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5F8" w:rsidRPr="00B625F8" w:rsidRDefault="00B625F8" w:rsidP="00B625F8">
      <w:pPr>
        <w:shd w:val="clear" w:color="auto" w:fill="FFFFFF"/>
        <w:spacing w:before="240" w:after="120" w:line="240" w:lineRule="auto"/>
        <w:jc w:val="center"/>
        <w:outlineLvl w:val="0"/>
        <w:rPr>
          <w:rFonts w:ascii="inherit" w:eastAsia="Times New Roman" w:hAnsi="inherit" w:cs="Helvetica"/>
          <w:color w:val="666666"/>
          <w:kern w:val="36"/>
          <w:sz w:val="26"/>
          <w:szCs w:val="26"/>
          <w:lang w:eastAsia="ru-RU"/>
        </w:rPr>
      </w:pPr>
      <w:r w:rsidRPr="00B625F8">
        <w:rPr>
          <w:rFonts w:ascii="inherit" w:eastAsia="Times New Roman" w:hAnsi="inherit" w:cs="Helvetica"/>
          <w:color w:val="666666"/>
          <w:kern w:val="36"/>
          <w:sz w:val="26"/>
          <w:szCs w:val="26"/>
          <w:lang w:eastAsia="ru-RU"/>
        </w:rPr>
        <w:t>БЕНЕВОЛЕНСКИЙ НИКОЛАЙ ВЛАДИМИРОВИЧ</w:t>
      </w:r>
    </w:p>
    <w:tbl>
      <w:tblPr>
        <w:tblW w:w="50" w:type="pct"/>
        <w:tblCellSpacing w:w="15" w:type="dxa"/>
        <w:tblInd w:w="120" w:type="dxa"/>
        <w:shd w:val="clear" w:color="auto" w:fill="EEEEEE"/>
        <w:tblCellMar>
          <w:top w:w="15" w:type="dxa"/>
          <w:left w:w="15" w:type="dxa"/>
          <w:bottom w:w="15" w:type="dxa"/>
          <w:right w:w="15" w:type="dxa"/>
        </w:tblCellMar>
        <w:tblLook w:val="04A0"/>
      </w:tblPr>
      <w:tblGrid>
        <w:gridCol w:w="3960"/>
      </w:tblGrid>
      <w:tr w:rsidR="00B625F8" w:rsidRPr="00B625F8" w:rsidTr="00B625F8">
        <w:trPr>
          <w:tblCellSpacing w:w="15" w:type="dxa"/>
        </w:trPr>
        <w:tc>
          <w:tcPr>
            <w:tcW w:w="0" w:type="auto"/>
            <w:shd w:val="clear" w:color="auto" w:fill="EEEEEE"/>
            <w:tcMar>
              <w:top w:w="60" w:type="dxa"/>
              <w:left w:w="60" w:type="dxa"/>
              <w:bottom w:w="60" w:type="dxa"/>
              <w:right w:w="60" w:type="dxa"/>
            </w:tcMar>
            <w:hideMark/>
          </w:tcPr>
          <w:p w:rsidR="00B625F8" w:rsidRPr="00B625F8" w:rsidRDefault="00B625F8" w:rsidP="00B625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444444"/>
                <w:sz w:val="24"/>
                <w:szCs w:val="24"/>
                <w:lang w:eastAsia="ru-RU"/>
              </w:rPr>
              <w:drawing>
                <wp:inline distT="0" distB="0" distL="0" distR="0">
                  <wp:extent cx="2377440" cy="3352800"/>
                  <wp:effectExtent l="19050" t="0" r="3810" b="0"/>
                  <wp:docPr id="1" name="Рисунок 1" descr="Протоиерей Николай Беневоленский">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тоиерей Николай Беневоленский">
                            <a:hlinkClick r:id="rId5"/>
                          </pic:cNvPr>
                          <pic:cNvPicPr>
                            <a:picLocks noChangeAspect="1" noChangeArrowheads="1"/>
                          </pic:cNvPicPr>
                        </pic:nvPicPr>
                        <pic:blipFill>
                          <a:blip r:embed="rId6" cstate="print"/>
                          <a:srcRect/>
                          <a:stretch>
                            <a:fillRect/>
                          </a:stretch>
                        </pic:blipFill>
                        <pic:spPr bwMode="auto">
                          <a:xfrm>
                            <a:off x="0" y="0"/>
                            <a:ext cx="2377440" cy="3352800"/>
                          </a:xfrm>
                          <a:prstGeom prst="rect">
                            <a:avLst/>
                          </a:prstGeom>
                          <a:noFill/>
                          <a:ln w="9525">
                            <a:noFill/>
                            <a:miter lim="800000"/>
                            <a:headEnd/>
                            <a:tailEnd/>
                          </a:ln>
                        </pic:spPr>
                      </pic:pic>
                    </a:graphicData>
                  </a:graphic>
                </wp:inline>
              </w:drawing>
            </w:r>
          </w:p>
        </w:tc>
      </w:tr>
      <w:tr w:rsidR="00B625F8" w:rsidRPr="00B625F8" w:rsidTr="00B625F8">
        <w:trPr>
          <w:tblCellSpacing w:w="15" w:type="dxa"/>
        </w:trPr>
        <w:tc>
          <w:tcPr>
            <w:tcW w:w="0" w:type="auto"/>
            <w:shd w:val="clear" w:color="auto" w:fill="EEEEEE"/>
            <w:tcMar>
              <w:top w:w="60" w:type="dxa"/>
              <w:left w:w="60" w:type="dxa"/>
              <w:bottom w:w="60" w:type="dxa"/>
              <w:right w:w="60" w:type="dxa"/>
            </w:tcMar>
            <w:hideMark/>
          </w:tcPr>
          <w:p w:rsidR="00B625F8" w:rsidRPr="00B625F8" w:rsidRDefault="00B625F8" w:rsidP="00B625F8">
            <w:pPr>
              <w:spacing w:after="0" w:line="240" w:lineRule="auto"/>
              <w:jc w:val="center"/>
              <w:rPr>
                <w:rFonts w:ascii="Times New Roman" w:eastAsia="Times New Roman" w:hAnsi="Times New Roman" w:cs="Times New Roman"/>
                <w:sz w:val="13"/>
                <w:szCs w:val="13"/>
                <w:lang w:eastAsia="ru-RU"/>
              </w:rPr>
            </w:pPr>
            <w:r w:rsidRPr="00B625F8">
              <w:rPr>
                <w:rFonts w:ascii="Times New Roman" w:eastAsia="Times New Roman" w:hAnsi="Times New Roman" w:cs="Times New Roman"/>
                <w:sz w:val="13"/>
                <w:szCs w:val="13"/>
                <w:lang w:eastAsia="ru-RU"/>
              </w:rPr>
              <w:t>Протоиерей Николай Беневоленский</w:t>
            </w:r>
          </w:p>
        </w:tc>
      </w:tr>
    </w:tbl>
    <w:p w:rsidR="00B625F8" w:rsidRPr="00B625F8" w:rsidRDefault="00B625F8" w:rsidP="00B625F8">
      <w:pPr>
        <w:shd w:val="clear" w:color="auto" w:fill="FFFFFF"/>
        <w:spacing w:after="0"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b/>
          <w:bCs/>
          <w:color w:val="333333"/>
          <w:sz w:val="17"/>
          <w:szCs w:val="17"/>
          <w:lang w:eastAsia="ru-RU"/>
        </w:rPr>
        <w:t>Николай Владимирович Беневоленский</w:t>
      </w:r>
      <w:r w:rsidRPr="00B625F8">
        <w:rPr>
          <w:rFonts w:ascii="Helvetica" w:eastAsia="Times New Roman" w:hAnsi="Helvetica" w:cs="Helvetica"/>
          <w:color w:val="333333"/>
          <w:sz w:val="17"/>
          <w:szCs w:val="17"/>
          <w:lang w:eastAsia="ru-RU"/>
        </w:rPr>
        <w:t> </w:t>
      </w:r>
      <w:bookmarkStart w:id="0" w:name="b1"/>
      <w:r w:rsidRPr="00B625F8">
        <w:rPr>
          <w:rFonts w:ascii="Helvetica" w:eastAsia="Times New Roman" w:hAnsi="Helvetica" w:cs="Helvetica"/>
          <w:color w:val="333333"/>
          <w:sz w:val="17"/>
          <w:szCs w:val="17"/>
          <w:lang w:eastAsia="ru-RU"/>
        </w:rPr>
        <w:fldChar w:fldCharType="begin"/>
      </w:r>
      <w:r w:rsidRPr="00B625F8">
        <w:rPr>
          <w:rFonts w:ascii="Helvetica" w:eastAsia="Times New Roman" w:hAnsi="Helvetica" w:cs="Helvetica"/>
          <w:color w:val="333333"/>
          <w:sz w:val="17"/>
          <w:szCs w:val="17"/>
          <w:lang w:eastAsia="ru-RU"/>
        </w:rPr>
        <w:instrText xml:space="preserve"> HYPERLINK "https://drevo-info.ru/articles/17581.html" \l "1" </w:instrText>
      </w:r>
      <w:r w:rsidRPr="00B625F8">
        <w:rPr>
          <w:rFonts w:ascii="Helvetica" w:eastAsia="Times New Roman" w:hAnsi="Helvetica" w:cs="Helvetica"/>
          <w:color w:val="333333"/>
          <w:sz w:val="17"/>
          <w:szCs w:val="17"/>
          <w:lang w:eastAsia="ru-RU"/>
        </w:rPr>
        <w:fldChar w:fldCharType="separate"/>
      </w:r>
      <w:r w:rsidRPr="00B625F8">
        <w:rPr>
          <w:rFonts w:ascii="Helvetica" w:eastAsia="Times New Roman" w:hAnsi="Helvetica" w:cs="Helvetica"/>
          <w:color w:val="444444"/>
          <w:sz w:val="17"/>
          <w:u w:val="single"/>
          <w:lang w:eastAsia="ru-RU"/>
        </w:rPr>
        <w:t>[1]</w:t>
      </w:r>
      <w:r w:rsidRPr="00B625F8">
        <w:rPr>
          <w:rFonts w:ascii="Helvetica" w:eastAsia="Times New Roman" w:hAnsi="Helvetica" w:cs="Helvetica"/>
          <w:color w:val="333333"/>
          <w:sz w:val="17"/>
          <w:szCs w:val="17"/>
          <w:lang w:eastAsia="ru-RU"/>
        </w:rPr>
        <w:fldChar w:fldCharType="end"/>
      </w:r>
      <w:bookmarkEnd w:id="0"/>
      <w:r w:rsidRPr="00B625F8">
        <w:rPr>
          <w:rFonts w:ascii="Helvetica" w:eastAsia="Times New Roman" w:hAnsi="Helvetica" w:cs="Helvetica"/>
          <w:color w:val="333333"/>
          <w:sz w:val="17"/>
          <w:szCs w:val="17"/>
          <w:lang w:eastAsia="ru-RU"/>
        </w:rPr>
        <w:t> (</w:t>
      </w:r>
      <w:hyperlink r:id="rId7" w:tooltip="1877" w:history="1">
        <w:r w:rsidRPr="00B625F8">
          <w:rPr>
            <w:rFonts w:ascii="Helvetica" w:eastAsia="Times New Roman" w:hAnsi="Helvetica" w:cs="Helvetica"/>
            <w:color w:val="00019B"/>
            <w:sz w:val="17"/>
            <w:u w:val="single"/>
            <w:lang w:eastAsia="ru-RU"/>
          </w:rPr>
          <w:t>1877</w:t>
        </w:r>
      </w:hyperlink>
      <w:r w:rsidRPr="00B625F8">
        <w:rPr>
          <w:rFonts w:ascii="Helvetica" w:eastAsia="Times New Roman" w:hAnsi="Helvetica" w:cs="Helvetica"/>
          <w:color w:val="333333"/>
          <w:sz w:val="17"/>
          <w:szCs w:val="17"/>
          <w:lang w:eastAsia="ru-RU"/>
        </w:rPr>
        <w:t> - </w:t>
      </w:r>
      <w:hyperlink r:id="rId8" w:tooltip="1941" w:history="1">
        <w:r w:rsidRPr="00B625F8">
          <w:rPr>
            <w:rFonts w:ascii="Helvetica" w:eastAsia="Times New Roman" w:hAnsi="Helvetica" w:cs="Helvetica"/>
            <w:color w:val="00019B"/>
            <w:sz w:val="17"/>
            <w:u w:val="single"/>
            <w:lang w:eastAsia="ru-RU"/>
          </w:rPr>
          <w:t>1941</w:t>
        </w:r>
      </w:hyperlink>
      <w:r w:rsidRPr="00B625F8">
        <w:rPr>
          <w:rFonts w:ascii="Helvetica" w:eastAsia="Times New Roman" w:hAnsi="Helvetica" w:cs="Helvetica"/>
          <w:color w:val="333333"/>
          <w:sz w:val="17"/>
          <w:szCs w:val="17"/>
          <w:lang w:eastAsia="ru-RU"/>
        </w:rPr>
        <w:t>), </w:t>
      </w:r>
      <w:hyperlink r:id="rId9" w:tooltip="ПРОТОИЕРЕЙ" w:history="1">
        <w:r w:rsidRPr="00B625F8">
          <w:rPr>
            <w:rFonts w:ascii="Helvetica" w:eastAsia="Times New Roman" w:hAnsi="Helvetica" w:cs="Helvetica"/>
            <w:color w:val="00019B"/>
            <w:sz w:val="17"/>
            <w:u w:val="single"/>
            <w:lang w:eastAsia="ru-RU"/>
          </w:rPr>
          <w:t>протоиерей</w:t>
        </w:r>
      </w:hyperlink>
      <w:r w:rsidRPr="00B625F8">
        <w:rPr>
          <w:rFonts w:ascii="Helvetica" w:eastAsia="Times New Roman" w:hAnsi="Helvetica" w:cs="Helvetica"/>
          <w:color w:val="333333"/>
          <w:sz w:val="17"/>
          <w:szCs w:val="17"/>
          <w:lang w:eastAsia="ru-RU"/>
        </w:rPr>
        <w:t>, </w:t>
      </w:r>
      <w:proofErr w:type="spellStart"/>
      <w:r w:rsidRPr="00B625F8">
        <w:rPr>
          <w:rFonts w:ascii="Helvetica" w:eastAsia="Times New Roman" w:hAnsi="Helvetica" w:cs="Helvetica"/>
          <w:color w:val="333333"/>
          <w:sz w:val="17"/>
          <w:szCs w:val="17"/>
          <w:lang w:eastAsia="ru-RU"/>
        </w:rPr>
        <w:fldChar w:fldCharType="begin"/>
      </w:r>
      <w:r w:rsidRPr="00B625F8">
        <w:rPr>
          <w:rFonts w:ascii="Helvetica" w:eastAsia="Times New Roman" w:hAnsi="Helvetica" w:cs="Helvetica"/>
          <w:color w:val="333333"/>
          <w:sz w:val="17"/>
          <w:szCs w:val="17"/>
          <w:lang w:eastAsia="ru-RU"/>
        </w:rPr>
        <w:instrText xml:space="preserve"> HYPERLINK "https://drevo-info.ru/articles/1249.html" \o "СВЯЩЕННОМУЧЕНИК" </w:instrText>
      </w:r>
      <w:r w:rsidRPr="00B625F8">
        <w:rPr>
          <w:rFonts w:ascii="Helvetica" w:eastAsia="Times New Roman" w:hAnsi="Helvetica" w:cs="Helvetica"/>
          <w:color w:val="333333"/>
          <w:sz w:val="17"/>
          <w:szCs w:val="17"/>
          <w:lang w:eastAsia="ru-RU"/>
        </w:rPr>
        <w:fldChar w:fldCharType="separate"/>
      </w:r>
      <w:r w:rsidRPr="00B625F8">
        <w:rPr>
          <w:rFonts w:ascii="Helvetica" w:eastAsia="Times New Roman" w:hAnsi="Helvetica" w:cs="Helvetica"/>
          <w:color w:val="00019B"/>
          <w:sz w:val="17"/>
          <w:u w:val="single"/>
          <w:lang w:eastAsia="ru-RU"/>
        </w:rPr>
        <w:t>священномученик</w:t>
      </w:r>
      <w:proofErr w:type="spellEnd"/>
      <w:r w:rsidRPr="00B625F8">
        <w:rPr>
          <w:rFonts w:ascii="Helvetica" w:eastAsia="Times New Roman" w:hAnsi="Helvetica" w:cs="Helvetica"/>
          <w:color w:val="333333"/>
          <w:sz w:val="17"/>
          <w:szCs w:val="17"/>
          <w:lang w:eastAsia="ru-RU"/>
        </w:rPr>
        <w:fldChar w:fldCharType="end"/>
      </w:r>
      <w:r w:rsidRPr="00B625F8">
        <w:rPr>
          <w:rFonts w:ascii="Helvetica" w:eastAsia="Times New Roman" w:hAnsi="Helvetica" w:cs="Helvetica"/>
          <w:color w:val="333333"/>
          <w:sz w:val="17"/>
          <w:szCs w:val="17"/>
          <w:lang w:eastAsia="ru-RU"/>
        </w:rPr>
        <w:t>.</w:t>
      </w:r>
    </w:p>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Память </w:t>
      </w:r>
      <w:hyperlink r:id="rId10" w:tooltip="3 МАЯ" w:history="1">
        <w:r w:rsidRPr="00B625F8">
          <w:rPr>
            <w:rFonts w:ascii="Helvetica" w:eastAsia="Times New Roman" w:hAnsi="Helvetica" w:cs="Helvetica"/>
            <w:color w:val="00019B"/>
            <w:sz w:val="17"/>
            <w:u w:val="single"/>
            <w:lang w:eastAsia="ru-RU"/>
          </w:rPr>
          <w:t>3 мая</w:t>
        </w:r>
      </w:hyperlink>
      <w:r w:rsidRPr="00B625F8">
        <w:rPr>
          <w:rFonts w:ascii="Helvetica" w:eastAsia="Times New Roman" w:hAnsi="Helvetica" w:cs="Helvetica"/>
          <w:color w:val="333333"/>
          <w:sz w:val="17"/>
          <w:szCs w:val="17"/>
          <w:lang w:eastAsia="ru-RU"/>
        </w:rPr>
        <w:t xml:space="preserve">, в Соборах </w:t>
      </w:r>
      <w:proofErr w:type="spellStart"/>
      <w:r w:rsidRPr="00B625F8">
        <w:rPr>
          <w:rFonts w:ascii="Helvetica" w:eastAsia="Times New Roman" w:hAnsi="Helvetica" w:cs="Helvetica"/>
          <w:color w:val="333333"/>
          <w:sz w:val="17"/>
          <w:szCs w:val="17"/>
          <w:lang w:eastAsia="ru-RU"/>
        </w:rPr>
        <w:t>новомучеников</w:t>
      </w:r>
      <w:proofErr w:type="spellEnd"/>
      <w:r w:rsidRPr="00B625F8">
        <w:rPr>
          <w:rFonts w:ascii="Helvetica" w:eastAsia="Times New Roman" w:hAnsi="Helvetica" w:cs="Helvetica"/>
          <w:color w:val="333333"/>
          <w:sz w:val="17"/>
          <w:szCs w:val="17"/>
          <w:lang w:eastAsia="ru-RU"/>
        </w:rPr>
        <w:t xml:space="preserve"> и исповедников </w:t>
      </w:r>
      <w:hyperlink r:id="rId11" w:tooltip="СОБОР НОВОМУЧЕНИКОВ И ИСПОВЕДНИКОВ РОССИЙСКИХ" w:history="1">
        <w:r w:rsidRPr="00B625F8">
          <w:rPr>
            <w:rFonts w:ascii="Helvetica" w:eastAsia="Times New Roman" w:hAnsi="Helvetica" w:cs="Helvetica"/>
            <w:color w:val="00019B"/>
            <w:sz w:val="17"/>
            <w:u w:val="single"/>
            <w:lang w:eastAsia="ru-RU"/>
          </w:rPr>
          <w:t>Российских</w:t>
        </w:r>
      </w:hyperlink>
      <w:r w:rsidRPr="00B625F8">
        <w:rPr>
          <w:rFonts w:ascii="Helvetica" w:eastAsia="Times New Roman" w:hAnsi="Helvetica" w:cs="Helvetica"/>
          <w:color w:val="333333"/>
          <w:sz w:val="17"/>
          <w:szCs w:val="17"/>
          <w:lang w:eastAsia="ru-RU"/>
        </w:rPr>
        <w:t>, </w:t>
      </w:r>
      <w:hyperlink r:id="rId12" w:tooltip="СОБОР НОВОМУЧЕНИКОВ И ИСПОВЕДНИКОВ РАДОНЕЖСКИХ" w:history="1">
        <w:r w:rsidRPr="00B625F8">
          <w:rPr>
            <w:rFonts w:ascii="Helvetica" w:eastAsia="Times New Roman" w:hAnsi="Helvetica" w:cs="Helvetica"/>
            <w:color w:val="00019B"/>
            <w:sz w:val="17"/>
            <w:u w:val="single"/>
            <w:lang w:eastAsia="ru-RU"/>
          </w:rPr>
          <w:t>Радонежских</w:t>
        </w:r>
      </w:hyperlink>
      <w:r w:rsidRPr="00B625F8">
        <w:rPr>
          <w:rFonts w:ascii="Helvetica" w:eastAsia="Times New Roman" w:hAnsi="Helvetica" w:cs="Helvetica"/>
          <w:color w:val="333333"/>
          <w:sz w:val="17"/>
          <w:szCs w:val="17"/>
          <w:lang w:eastAsia="ru-RU"/>
        </w:rPr>
        <w:t> и </w:t>
      </w:r>
      <w:hyperlink r:id="rId13" w:tooltip="СОБОР НОВОМУЧЕНИКОВ И ИСПОВЕДНИКОВ КАЗАХСТАНСКИХ" w:history="1">
        <w:r w:rsidRPr="00B625F8">
          <w:rPr>
            <w:rFonts w:ascii="Helvetica" w:eastAsia="Times New Roman" w:hAnsi="Helvetica" w:cs="Helvetica"/>
            <w:color w:val="00019B"/>
            <w:sz w:val="17"/>
            <w:u w:val="single"/>
            <w:lang w:eastAsia="ru-RU"/>
          </w:rPr>
          <w:t>Казахстанских</w:t>
        </w:r>
      </w:hyperlink>
    </w:p>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Родился </w:t>
      </w:r>
      <w:hyperlink r:id="rId14" w:tooltip="30 МАРТА" w:history="1">
        <w:r w:rsidRPr="00B625F8">
          <w:rPr>
            <w:rFonts w:ascii="Helvetica" w:eastAsia="Times New Roman" w:hAnsi="Helvetica" w:cs="Helvetica"/>
            <w:color w:val="00019B"/>
            <w:sz w:val="17"/>
            <w:u w:val="single"/>
            <w:lang w:eastAsia="ru-RU"/>
          </w:rPr>
          <w:t>30 марта</w:t>
        </w:r>
      </w:hyperlink>
      <w:r w:rsidRPr="00B625F8">
        <w:rPr>
          <w:rFonts w:ascii="Helvetica" w:eastAsia="Times New Roman" w:hAnsi="Helvetica" w:cs="Helvetica"/>
          <w:color w:val="333333"/>
          <w:sz w:val="17"/>
          <w:szCs w:val="17"/>
          <w:lang w:eastAsia="ru-RU"/>
        </w:rPr>
        <w:t> </w:t>
      </w:r>
      <w:hyperlink r:id="rId15" w:tooltip="1877" w:history="1">
        <w:r w:rsidRPr="00B625F8">
          <w:rPr>
            <w:rFonts w:ascii="Helvetica" w:eastAsia="Times New Roman" w:hAnsi="Helvetica" w:cs="Helvetica"/>
            <w:color w:val="00019B"/>
            <w:sz w:val="17"/>
            <w:u w:val="single"/>
            <w:lang w:eastAsia="ru-RU"/>
          </w:rPr>
          <w:t>1877</w:t>
        </w:r>
      </w:hyperlink>
      <w:r w:rsidRPr="00B625F8">
        <w:rPr>
          <w:rFonts w:ascii="Helvetica" w:eastAsia="Times New Roman" w:hAnsi="Helvetica" w:cs="Helvetica"/>
          <w:color w:val="333333"/>
          <w:sz w:val="17"/>
          <w:szCs w:val="17"/>
          <w:lang w:eastAsia="ru-RU"/>
        </w:rPr>
        <w:t> года в городе </w:t>
      </w:r>
      <w:hyperlink r:id="rId16" w:tooltip="МОСКВА" w:history="1">
        <w:r w:rsidRPr="00B625F8">
          <w:rPr>
            <w:rFonts w:ascii="Helvetica" w:eastAsia="Times New Roman" w:hAnsi="Helvetica" w:cs="Helvetica"/>
            <w:color w:val="00019B"/>
            <w:sz w:val="17"/>
            <w:u w:val="single"/>
            <w:lang w:eastAsia="ru-RU"/>
          </w:rPr>
          <w:t>Москве</w:t>
        </w:r>
      </w:hyperlink>
      <w:r w:rsidRPr="00B625F8">
        <w:rPr>
          <w:rFonts w:ascii="Helvetica" w:eastAsia="Times New Roman" w:hAnsi="Helvetica" w:cs="Helvetica"/>
          <w:color w:val="333333"/>
          <w:sz w:val="17"/>
          <w:szCs w:val="17"/>
          <w:lang w:eastAsia="ru-RU"/>
        </w:rPr>
        <w:t> в семье Владимира Павловича </w:t>
      </w:r>
      <w:bookmarkStart w:id="1" w:name="b2"/>
      <w:r w:rsidRPr="00B625F8">
        <w:rPr>
          <w:rFonts w:ascii="Helvetica" w:eastAsia="Times New Roman" w:hAnsi="Helvetica" w:cs="Helvetica"/>
          <w:color w:val="333333"/>
          <w:sz w:val="17"/>
          <w:szCs w:val="17"/>
          <w:lang w:eastAsia="ru-RU"/>
        </w:rPr>
        <w:fldChar w:fldCharType="begin"/>
      </w:r>
      <w:r w:rsidRPr="00B625F8">
        <w:rPr>
          <w:rFonts w:ascii="Helvetica" w:eastAsia="Times New Roman" w:hAnsi="Helvetica" w:cs="Helvetica"/>
          <w:color w:val="333333"/>
          <w:sz w:val="17"/>
          <w:szCs w:val="17"/>
          <w:lang w:eastAsia="ru-RU"/>
        </w:rPr>
        <w:instrText xml:space="preserve"> HYPERLINK "https://drevo-info.ru/articles/17581.html" \l "2" </w:instrText>
      </w:r>
      <w:r w:rsidRPr="00B625F8">
        <w:rPr>
          <w:rFonts w:ascii="Helvetica" w:eastAsia="Times New Roman" w:hAnsi="Helvetica" w:cs="Helvetica"/>
          <w:color w:val="333333"/>
          <w:sz w:val="17"/>
          <w:szCs w:val="17"/>
          <w:lang w:eastAsia="ru-RU"/>
        </w:rPr>
        <w:fldChar w:fldCharType="separate"/>
      </w:r>
      <w:r w:rsidRPr="00B625F8">
        <w:rPr>
          <w:rFonts w:ascii="Helvetica" w:eastAsia="Times New Roman" w:hAnsi="Helvetica" w:cs="Helvetica"/>
          <w:color w:val="444444"/>
          <w:sz w:val="17"/>
          <w:u w:val="single"/>
          <w:lang w:eastAsia="ru-RU"/>
        </w:rPr>
        <w:t>[2]</w:t>
      </w:r>
      <w:r w:rsidRPr="00B625F8">
        <w:rPr>
          <w:rFonts w:ascii="Helvetica" w:eastAsia="Times New Roman" w:hAnsi="Helvetica" w:cs="Helvetica"/>
          <w:color w:val="333333"/>
          <w:sz w:val="17"/>
          <w:szCs w:val="17"/>
          <w:lang w:eastAsia="ru-RU"/>
        </w:rPr>
        <w:fldChar w:fldCharType="end"/>
      </w:r>
      <w:bookmarkEnd w:id="1"/>
      <w:r w:rsidRPr="00B625F8">
        <w:rPr>
          <w:rFonts w:ascii="Helvetica" w:eastAsia="Times New Roman" w:hAnsi="Helvetica" w:cs="Helvetica"/>
          <w:color w:val="333333"/>
          <w:sz w:val="17"/>
          <w:szCs w:val="17"/>
          <w:lang w:eastAsia="ru-RU"/>
        </w:rPr>
        <w:t xml:space="preserve"> и его супруги Екатерины Алексеевны Беневоленских. </w:t>
      </w:r>
      <w:proofErr w:type="gramStart"/>
      <w:r w:rsidRPr="00B625F8">
        <w:rPr>
          <w:rFonts w:ascii="Helvetica" w:eastAsia="Times New Roman" w:hAnsi="Helvetica" w:cs="Helvetica"/>
          <w:color w:val="333333"/>
          <w:sz w:val="17"/>
          <w:szCs w:val="17"/>
          <w:lang w:eastAsia="ru-RU"/>
        </w:rPr>
        <w:t xml:space="preserve">Отец Владимир служил в храме в честь преподобного </w:t>
      </w:r>
      <w:proofErr w:type="spellStart"/>
      <w:r w:rsidRPr="00B625F8">
        <w:rPr>
          <w:rFonts w:ascii="Helvetica" w:eastAsia="Times New Roman" w:hAnsi="Helvetica" w:cs="Helvetica"/>
          <w:color w:val="333333"/>
          <w:sz w:val="17"/>
          <w:szCs w:val="17"/>
          <w:lang w:eastAsia="ru-RU"/>
        </w:rPr>
        <w:t>Симеона</w:t>
      </w:r>
      <w:proofErr w:type="spellEnd"/>
      <w:r w:rsidRPr="00B625F8">
        <w:rPr>
          <w:rFonts w:ascii="Helvetica" w:eastAsia="Times New Roman" w:hAnsi="Helvetica" w:cs="Helvetica"/>
          <w:color w:val="333333"/>
          <w:sz w:val="17"/>
          <w:szCs w:val="17"/>
          <w:lang w:eastAsia="ru-RU"/>
        </w:rPr>
        <w:t xml:space="preserve"> Столпника, сменив здесь своего тестя, священника </w:t>
      </w:r>
      <w:hyperlink r:id="rId17" w:tooltip="СОЛОВЬЕВ АЛЕКСЕЙ ПЕТРОВИЧ" w:history="1">
        <w:r w:rsidRPr="00B625F8">
          <w:rPr>
            <w:rFonts w:ascii="Helvetica" w:eastAsia="Times New Roman" w:hAnsi="Helvetica" w:cs="Helvetica"/>
            <w:color w:val="B70000"/>
            <w:sz w:val="17"/>
            <w:u w:val="single"/>
            <w:lang w:eastAsia="ru-RU"/>
          </w:rPr>
          <w:t>Алексея Петровича Соловьева</w:t>
        </w:r>
      </w:hyperlink>
      <w:r w:rsidRPr="00B625F8">
        <w:rPr>
          <w:rFonts w:ascii="Helvetica" w:eastAsia="Times New Roman" w:hAnsi="Helvetica" w:cs="Helvetica"/>
          <w:color w:val="333333"/>
          <w:sz w:val="17"/>
          <w:szCs w:val="17"/>
          <w:lang w:eastAsia="ru-RU"/>
        </w:rPr>
        <w:t xml:space="preserve">, отца будущего старца </w:t>
      </w:r>
      <w:proofErr w:type="spellStart"/>
      <w:r w:rsidRPr="00B625F8">
        <w:rPr>
          <w:rFonts w:ascii="Helvetica" w:eastAsia="Times New Roman" w:hAnsi="Helvetica" w:cs="Helvetica"/>
          <w:color w:val="333333"/>
          <w:sz w:val="17"/>
          <w:szCs w:val="17"/>
          <w:lang w:eastAsia="ru-RU"/>
        </w:rPr>
        <w:t>иеросхимонаха</w:t>
      </w:r>
      <w:proofErr w:type="spellEnd"/>
      <w:r w:rsidRPr="00B625F8">
        <w:rPr>
          <w:rFonts w:ascii="Helvetica" w:eastAsia="Times New Roman" w:hAnsi="Helvetica" w:cs="Helvetica"/>
          <w:color w:val="333333"/>
          <w:sz w:val="17"/>
          <w:szCs w:val="17"/>
          <w:lang w:eastAsia="ru-RU"/>
        </w:rPr>
        <w:t> </w:t>
      </w:r>
      <w:hyperlink r:id="rId18" w:tooltip="АЛЕКСИЙ (СОЛОВЬЕВ)" w:history="1">
        <w:r w:rsidRPr="00B625F8">
          <w:rPr>
            <w:rFonts w:ascii="Helvetica" w:eastAsia="Times New Roman" w:hAnsi="Helvetica" w:cs="Helvetica"/>
            <w:color w:val="00019B"/>
            <w:sz w:val="17"/>
            <w:u w:val="single"/>
            <w:lang w:eastAsia="ru-RU"/>
          </w:rPr>
          <w:t>Алексия</w:t>
        </w:r>
      </w:hyperlink>
      <w:r w:rsidRPr="00B625F8">
        <w:rPr>
          <w:rFonts w:ascii="Helvetica" w:eastAsia="Times New Roman" w:hAnsi="Helvetica" w:cs="Helvetica"/>
          <w:color w:val="333333"/>
          <w:sz w:val="17"/>
          <w:szCs w:val="17"/>
          <w:lang w:eastAsia="ru-RU"/>
        </w:rPr>
        <w:t>. Николай стал впоследствии его любимым племянником и в свою очередь очень любил отца Алексия и во время учебы в Московской духовной академии едва ли не каждое воскресенье посещал его.</w:t>
      </w:r>
      <w:proofErr w:type="gramEnd"/>
      <w:r w:rsidRPr="00B625F8">
        <w:rPr>
          <w:rFonts w:ascii="Helvetica" w:eastAsia="Times New Roman" w:hAnsi="Helvetica" w:cs="Helvetica"/>
          <w:color w:val="333333"/>
          <w:sz w:val="17"/>
          <w:szCs w:val="17"/>
          <w:lang w:eastAsia="ru-RU"/>
        </w:rPr>
        <w:t xml:space="preserve"> А после смерти </w:t>
      </w:r>
      <w:proofErr w:type="spellStart"/>
      <w:r w:rsidRPr="00B625F8">
        <w:rPr>
          <w:rFonts w:ascii="Helvetica" w:eastAsia="Times New Roman" w:hAnsi="Helvetica" w:cs="Helvetica"/>
          <w:color w:val="333333"/>
          <w:sz w:val="17"/>
          <w:szCs w:val="17"/>
          <w:lang w:eastAsia="ru-RU"/>
        </w:rPr>
        <w:t>иеросхимонаха</w:t>
      </w:r>
      <w:proofErr w:type="spellEnd"/>
      <w:r w:rsidRPr="00B625F8">
        <w:rPr>
          <w:rFonts w:ascii="Helvetica" w:eastAsia="Times New Roman" w:hAnsi="Helvetica" w:cs="Helvetica"/>
          <w:color w:val="333333"/>
          <w:sz w:val="17"/>
          <w:szCs w:val="17"/>
          <w:lang w:eastAsia="ru-RU"/>
        </w:rPr>
        <w:t xml:space="preserve"> Алексия (+ 1928), многие из его духовных детей стали </w:t>
      </w:r>
      <w:proofErr w:type="spellStart"/>
      <w:r w:rsidRPr="00B625F8">
        <w:rPr>
          <w:rFonts w:ascii="Helvetica" w:eastAsia="Times New Roman" w:hAnsi="Helvetica" w:cs="Helvetica"/>
          <w:color w:val="333333"/>
          <w:sz w:val="17"/>
          <w:szCs w:val="17"/>
          <w:lang w:eastAsia="ru-RU"/>
        </w:rPr>
        <w:t>окормляться</w:t>
      </w:r>
      <w:proofErr w:type="spellEnd"/>
      <w:r w:rsidRPr="00B625F8">
        <w:rPr>
          <w:rFonts w:ascii="Helvetica" w:eastAsia="Times New Roman" w:hAnsi="Helvetica" w:cs="Helvetica"/>
          <w:color w:val="333333"/>
          <w:sz w:val="17"/>
          <w:szCs w:val="17"/>
          <w:lang w:eastAsia="ru-RU"/>
        </w:rPr>
        <w:t xml:space="preserve"> у отца Николая.</w:t>
      </w:r>
    </w:p>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В </w:t>
      </w:r>
      <w:hyperlink r:id="rId19" w:tooltip="1892" w:history="1">
        <w:r w:rsidRPr="00B625F8">
          <w:rPr>
            <w:rFonts w:ascii="Helvetica" w:eastAsia="Times New Roman" w:hAnsi="Helvetica" w:cs="Helvetica"/>
            <w:color w:val="00019B"/>
            <w:sz w:val="17"/>
            <w:u w:val="single"/>
            <w:lang w:eastAsia="ru-RU"/>
          </w:rPr>
          <w:t>1892</w:t>
        </w:r>
      </w:hyperlink>
      <w:r w:rsidRPr="00B625F8">
        <w:rPr>
          <w:rFonts w:ascii="Helvetica" w:eastAsia="Times New Roman" w:hAnsi="Helvetica" w:cs="Helvetica"/>
          <w:color w:val="333333"/>
          <w:sz w:val="17"/>
          <w:szCs w:val="17"/>
          <w:lang w:eastAsia="ru-RU"/>
        </w:rPr>
        <w:t> году Николай окончил духовное училище.</w:t>
      </w:r>
    </w:p>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В </w:t>
      </w:r>
      <w:hyperlink r:id="rId20" w:tooltip="1898" w:history="1">
        <w:r w:rsidRPr="00B625F8">
          <w:rPr>
            <w:rFonts w:ascii="Helvetica" w:eastAsia="Times New Roman" w:hAnsi="Helvetica" w:cs="Helvetica"/>
            <w:color w:val="00019B"/>
            <w:sz w:val="17"/>
            <w:u w:val="single"/>
            <w:lang w:eastAsia="ru-RU"/>
          </w:rPr>
          <w:t>1898</w:t>
        </w:r>
      </w:hyperlink>
      <w:r w:rsidRPr="00B625F8">
        <w:rPr>
          <w:rFonts w:ascii="Helvetica" w:eastAsia="Times New Roman" w:hAnsi="Helvetica" w:cs="Helvetica"/>
          <w:color w:val="333333"/>
          <w:sz w:val="17"/>
          <w:szCs w:val="17"/>
          <w:lang w:eastAsia="ru-RU"/>
        </w:rPr>
        <w:t> году окончил </w:t>
      </w:r>
      <w:hyperlink r:id="rId21" w:tooltip="МОСКОВСКАЯ ДУХОВНАЯ СЕМИНАРИЯ" w:history="1">
        <w:r w:rsidRPr="00B625F8">
          <w:rPr>
            <w:rFonts w:ascii="Helvetica" w:eastAsia="Times New Roman" w:hAnsi="Helvetica" w:cs="Helvetica"/>
            <w:color w:val="00019B"/>
            <w:sz w:val="17"/>
            <w:u w:val="single"/>
            <w:lang w:eastAsia="ru-RU"/>
          </w:rPr>
          <w:t>Московскую духовную семинарию</w:t>
        </w:r>
      </w:hyperlink>
      <w:r w:rsidRPr="00B625F8">
        <w:rPr>
          <w:rFonts w:ascii="Helvetica" w:eastAsia="Times New Roman" w:hAnsi="Helvetica" w:cs="Helvetica"/>
          <w:color w:val="333333"/>
          <w:sz w:val="17"/>
          <w:szCs w:val="17"/>
          <w:lang w:eastAsia="ru-RU"/>
        </w:rPr>
        <w:t> и поступил в </w:t>
      </w:r>
      <w:hyperlink r:id="rId22" w:tooltip="МОСКОВСКАЯ ДУХОВНАЯ АКАДЕМИЯ" w:history="1">
        <w:r w:rsidRPr="00B625F8">
          <w:rPr>
            <w:rFonts w:ascii="Helvetica" w:eastAsia="Times New Roman" w:hAnsi="Helvetica" w:cs="Helvetica"/>
            <w:color w:val="00019B"/>
            <w:sz w:val="17"/>
            <w:u w:val="single"/>
            <w:lang w:eastAsia="ru-RU"/>
          </w:rPr>
          <w:t>Московскую духовную академию</w:t>
        </w:r>
      </w:hyperlink>
      <w:r w:rsidRPr="00B625F8">
        <w:rPr>
          <w:rFonts w:ascii="Helvetica" w:eastAsia="Times New Roman" w:hAnsi="Helvetica" w:cs="Helvetica"/>
          <w:color w:val="333333"/>
          <w:sz w:val="17"/>
          <w:szCs w:val="17"/>
          <w:lang w:eastAsia="ru-RU"/>
        </w:rPr>
        <w:t>.</w:t>
      </w:r>
    </w:p>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 xml:space="preserve">Общаясь с отцом Алексием, посещая </w:t>
      </w:r>
      <w:proofErr w:type="spellStart"/>
      <w:r w:rsidRPr="00B625F8">
        <w:rPr>
          <w:rFonts w:ascii="Helvetica" w:eastAsia="Times New Roman" w:hAnsi="Helvetica" w:cs="Helvetica"/>
          <w:color w:val="333333"/>
          <w:sz w:val="17"/>
          <w:szCs w:val="17"/>
          <w:lang w:eastAsia="ru-RU"/>
        </w:rPr>
        <w:t>Зосимову</w:t>
      </w:r>
      <w:proofErr w:type="spellEnd"/>
      <w:r w:rsidRPr="00B625F8">
        <w:rPr>
          <w:rFonts w:ascii="Helvetica" w:eastAsia="Times New Roman" w:hAnsi="Helvetica" w:cs="Helvetica"/>
          <w:color w:val="333333"/>
          <w:sz w:val="17"/>
          <w:szCs w:val="17"/>
          <w:lang w:eastAsia="ru-RU"/>
        </w:rPr>
        <w:t xml:space="preserve"> пустынь и храмы Троице-Сергиевой Лавры, Николай стал склоняться к тому, чтобы посвятить себя всецело Господу в монашеском звании, и, проходя IV курс академии,</w:t>
      </w:r>
    </w:p>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В </w:t>
      </w:r>
      <w:hyperlink r:id="rId23" w:tooltip="1901" w:history="1">
        <w:r w:rsidRPr="00B625F8">
          <w:rPr>
            <w:rFonts w:ascii="Helvetica" w:eastAsia="Times New Roman" w:hAnsi="Helvetica" w:cs="Helvetica"/>
            <w:color w:val="00019B"/>
            <w:sz w:val="17"/>
            <w:u w:val="single"/>
            <w:lang w:eastAsia="ru-RU"/>
          </w:rPr>
          <w:t>1901</w:t>
        </w:r>
      </w:hyperlink>
      <w:r w:rsidRPr="00B625F8">
        <w:rPr>
          <w:rFonts w:ascii="Helvetica" w:eastAsia="Times New Roman" w:hAnsi="Helvetica" w:cs="Helvetica"/>
          <w:color w:val="333333"/>
          <w:sz w:val="17"/>
          <w:szCs w:val="17"/>
          <w:lang w:eastAsia="ru-RU"/>
        </w:rPr>
        <w:t> году, на IV курсе, направил прошение ректору, епископу </w:t>
      </w:r>
      <w:hyperlink r:id="rId24" w:tooltip="АРСЕНИЙ (СТАДНИЦКИЙ)" w:history="1">
        <w:r w:rsidRPr="00B625F8">
          <w:rPr>
            <w:rFonts w:ascii="Helvetica" w:eastAsia="Times New Roman" w:hAnsi="Helvetica" w:cs="Helvetica"/>
            <w:color w:val="00019B"/>
            <w:sz w:val="17"/>
            <w:u w:val="single"/>
            <w:lang w:eastAsia="ru-RU"/>
          </w:rPr>
          <w:t>Арсению (</w:t>
        </w:r>
        <w:proofErr w:type="spellStart"/>
        <w:r w:rsidRPr="00B625F8">
          <w:rPr>
            <w:rFonts w:ascii="Helvetica" w:eastAsia="Times New Roman" w:hAnsi="Helvetica" w:cs="Helvetica"/>
            <w:color w:val="00019B"/>
            <w:sz w:val="17"/>
            <w:u w:val="single"/>
            <w:lang w:eastAsia="ru-RU"/>
          </w:rPr>
          <w:t>Стадницкому</w:t>
        </w:r>
        <w:proofErr w:type="spellEnd"/>
        <w:r w:rsidRPr="00B625F8">
          <w:rPr>
            <w:rFonts w:ascii="Helvetica" w:eastAsia="Times New Roman" w:hAnsi="Helvetica" w:cs="Helvetica"/>
            <w:color w:val="00019B"/>
            <w:sz w:val="17"/>
            <w:u w:val="single"/>
            <w:lang w:eastAsia="ru-RU"/>
          </w:rPr>
          <w:t>)</w:t>
        </w:r>
      </w:hyperlink>
      <w:r w:rsidRPr="00B625F8">
        <w:rPr>
          <w:rFonts w:ascii="Helvetica" w:eastAsia="Times New Roman" w:hAnsi="Helvetica" w:cs="Helvetica"/>
          <w:color w:val="333333"/>
          <w:sz w:val="17"/>
          <w:szCs w:val="17"/>
          <w:lang w:eastAsia="ru-RU"/>
        </w:rPr>
        <w:t>, в котором писал:</w:t>
      </w:r>
    </w:p>
    <w:p w:rsidR="00B625F8" w:rsidRPr="00B625F8" w:rsidRDefault="00B625F8" w:rsidP="00B625F8">
      <w:pPr>
        <w:shd w:val="clear" w:color="auto" w:fill="FFFFFF"/>
        <w:spacing w:after="0"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i/>
          <w:iCs/>
          <w:color w:val="333333"/>
          <w:sz w:val="17"/>
          <w:szCs w:val="17"/>
          <w:lang w:eastAsia="ru-RU"/>
        </w:rPr>
        <w:t xml:space="preserve">«С ранних лет чувствуя любовь к Церкви и ее святым уставам, я привык под ее покровом искать покоя и </w:t>
      </w:r>
      <w:proofErr w:type="spellStart"/>
      <w:r w:rsidRPr="00B625F8">
        <w:rPr>
          <w:rFonts w:ascii="Helvetica" w:eastAsia="Times New Roman" w:hAnsi="Helvetica" w:cs="Helvetica"/>
          <w:i/>
          <w:iCs/>
          <w:color w:val="333333"/>
          <w:sz w:val="17"/>
          <w:szCs w:val="17"/>
          <w:lang w:eastAsia="ru-RU"/>
        </w:rPr>
        <w:t>заступления</w:t>
      </w:r>
      <w:proofErr w:type="spellEnd"/>
      <w:r w:rsidRPr="00B625F8">
        <w:rPr>
          <w:rFonts w:ascii="Helvetica" w:eastAsia="Times New Roman" w:hAnsi="Helvetica" w:cs="Helvetica"/>
          <w:i/>
          <w:iCs/>
          <w:color w:val="333333"/>
          <w:sz w:val="17"/>
          <w:szCs w:val="17"/>
          <w:lang w:eastAsia="ru-RU"/>
        </w:rPr>
        <w:t xml:space="preserve">. </w:t>
      </w:r>
      <w:proofErr w:type="gramStart"/>
      <w:r w:rsidRPr="00B625F8">
        <w:rPr>
          <w:rFonts w:ascii="Helvetica" w:eastAsia="Times New Roman" w:hAnsi="Helvetica" w:cs="Helvetica"/>
          <w:i/>
          <w:iCs/>
          <w:color w:val="333333"/>
          <w:sz w:val="17"/>
          <w:szCs w:val="17"/>
          <w:lang w:eastAsia="ru-RU"/>
        </w:rPr>
        <w:t>В настоящее время это, прежде инстинктивное чувство перешло в сознательное, и я, насколько позволило мне еще малое наблюдение над собой, убедился, что без благодатной помощи Церкви, без ее особого руководства я нигде не могу найти себе покоя и утешения, а метусь и волнуюсь, как корабль, носимый волнами.</w:t>
      </w:r>
      <w:proofErr w:type="gramEnd"/>
      <w:r w:rsidRPr="00B625F8">
        <w:rPr>
          <w:rFonts w:ascii="Helvetica" w:eastAsia="Times New Roman" w:hAnsi="Helvetica" w:cs="Helvetica"/>
          <w:i/>
          <w:iCs/>
          <w:color w:val="333333"/>
          <w:sz w:val="17"/>
          <w:szCs w:val="17"/>
          <w:lang w:eastAsia="ru-RU"/>
        </w:rPr>
        <w:t xml:space="preserve"> Близко же – время, когда я должен буду отправиться в мир, в это, по выражению церковной песни, житейское море. Кто же направит меня по волнам этого моря, кто будет моим кормчим, кто спасет и защитит, когда корабль будет погружаться волнами? Я верю и надеюсь, что в </w:t>
      </w:r>
      <w:hyperlink r:id="rId25" w:tooltip="МОНАШЕСТВО" w:history="1">
        <w:r w:rsidRPr="00B625F8">
          <w:rPr>
            <w:rFonts w:ascii="Helvetica" w:eastAsia="Times New Roman" w:hAnsi="Helvetica" w:cs="Helvetica"/>
            <w:i/>
            <w:iCs/>
            <w:color w:val="00019B"/>
            <w:sz w:val="17"/>
            <w:u w:val="single"/>
            <w:lang w:eastAsia="ru-RU"/>
          </w:rPr>
          <w:t>иноческой</w:t>
        </w:r>
      </w:hyperlink>
      <w:r w:rsidRPr="00B625F8">
        <w:rPr>
          <w:rFonts w:ascii="Helvetica" w:eastAsia="Times New Roman" w:hAnsi="Helvetica" w:cs="Helvetica"/>
          <w:i/>
          <w:iCs/>
          <w:color w:val="333333"/>
          <w:sz w:val="17"/>
          <w:szCs w:val="17"/>
          <w:lang w:eastAsia="ru-RU"/>
        </w:rPr>
        <w:t> жизни, в духовном общении с людьми опытными в духовной жизни, в молитвенном настроении я найду душевный покой и силу, столь необходимые для успеха в дальнейшей деятельности служения Святой Церкви»</w:t>
      </w:r>
      <w:r w:rsidRPr="00B625F8">
        <w:rPr>
          <w:rFonts w:ascii="Helvetica" w:eastAsia="Times New Roman" w:hAnsi="Helvetica" w:cs="Helvetica"/>
          <w:color w:val="333333"/>
          <w:sz w:val="17"/>
          <w:szCs w:val="17"/>
          <w:lang w:eastAsia="ru-RU"/>
        </w:rPr>
        <w:t> </w:t>
      </w:r>
      <w:bookmarkStart w:id="2" w:name="b3"/>
      <w:r w:rsidRPr="00B625F8">
        <w:rPr>
          <w:rFonts w:ascii="Helvetica" w:eastAsia="Times New Roman" w:hAnsi="Helvetica" w:cs="Helvetica"/>
          <w:color w:val="333333"/>
          <w:sz w:val="17"/>
          <w:szCs w:val="17"/>
          <w:lang w:eastAsia="ru-RU"/>
        </w:rPr>
        <w:fldChar w:fldCharType="begin"/>
      </w:r>
      <w:r w:rsidRPr="00B625F8">
        <w:rPr>
          <w:rFonts w:ascii="Helvetica" w:eastAsia="Times New Roman" w:hAnsi="Helvetica" w:cs="Helvetica"/>
          <w:color w:val="333333"/>
          <w:sz w:val="17"/>
          <w:szCs w:val="17"/>
          <w:lang w:eastAsia="ru-RU"/>
        </w:rPr>
        <w:instrText xml:space="preserve"> HYPERLINK "https://drevo-info.ru/articles/17581.html" \l "3" </w:instrText>
      </w:r>
      <w:r w:rsidRPr="00B625F8">
        <w:rPr>
          <w:rFonts w:ascii="Helvetica" w:eastAsia="Times New Roman" w:hAnsi="Helvetica" w:cs="Helvetica"/>
          <w:color w:val="333333"/>
          <w:sz w:val="17"/>
          <w:szCs w:val="17"/>
          <w:lang w:eastAsia="ru-RU"/>
        </w:rPr>
        <w:fldChar w:fldCharType="separate"/>
      </w:r>
      <w:r w:rsidRPr="00B625F8">
        <w:rPr>
          <w:rFonts w:ascii="Helvetica" w:eastAsia="Times New Roman" w:hAnsi="Helvetica" w:cs="Helvetica"/>
          <w:color w:val="444444"/>
          <w:sz w:val="17"/>
          <w:u w:val="single"/>
          <w:lang w:eastAsia="ru-RU"/>
        </w:rPr>
        <w:t>[3]</w:t>
      </w:r>
      <w:r w:rsidRPr="00B625F8">
        <w:rPr>
          <w:rFonts w:ascii="Helvetica" w:eastAsia="Times New Roman" w:hAnsi="Helvetica" w:cs="Helvetica"/>
          <w:color w:val="333333"/>
          <w:sz w:val="17"/>
          <w:szCs w:val="17"/>
          <w:lang w:eastAsia="ru-RU"/>
        </w:rPr>
        <w:fldChar w:fldCharType="end"/>
      </w:r>
      <w:bookmarkEnd w:id="2"/>
      <w:r w:rsidRPr="00B625F8">
        <w:rPr>
          <w:rFonts w:ascii="Helvetica" w:eastAsia="Times New Roman" w:hAnsi="Helvetica" w:cs="Helvetica"/>
          <w:color w:val="333333"/>
          <w:sz w:val="17"/>
          <w:szCs w:val="17"/>
          <w:lang w:eastAsia="ru-RU"/>
        </w:rPr>
        <w:t>.</w:t>
      </w:r>
    </w:p>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Епископ Арсений дал прекрасную характеристику своему студенту, и митрополит Московский </w:t>
      </w:r>
      <w:hyperlink r:id="rId26" w:tooltip="ВЛАДИМИР (БОГОЯВЛЕНСКИЙ)" w:history="1">
        <w:r w:rsidRPr="00B625F8">
          <w:rPr>
            <w:rFonts w:ascii="Helvetica" w:eastAsia="Times New Roman" w:hAnsi="Helvetica" w:cs="Helvetica"/>
            <w:color w:val="00019B"/>
            <w:sz w:val="17"/>
            <w:u w:val="single"/>
            <w:lang w:eastAsia="ru-RU"/>
          </w:rPr>
          <w:t>Владимир (Богоявленский)</w:t>
        </w:r>
      </w:hyperlink>
      <w:r w:rsidRPr="00B625F8">
        <w:rPr>
          <w:rFonts w:ascii="Helvetica" w:eastAsia="Times New Roman" w:hAnsi="Helvetica" w:cs="Helvetica"/>
          <w:color w:val="333333"/>
          <w:sz w:val="17"/>
          <w:szCs w:val="17"/>
          <w:lang w:eastAsia="ru-RU"/>
        </w:rPr>
        <w:t xml:space="preserve"> благословил постричь Николая в монашество. Но, решившись на принятие монашества, Николай </w:t>
      </w:r>
      <w:proofErr w:type="gramStart"/>
      <w:r w:rsidRPr="00B625F8">
        <w:rPr>
          <w:rFonts w:ascii="Helvetica" w:eastAsia="Times New Roman" w:hAnsi="Helvetica" w:cs="Helvetica"/>
          <w:color w:val="333333"/>
          <w:sz w:val="17"/>
          <w:szCs w:val="17"/>
          <w:lang w:eastAsia="ru-RU"/>
        </w:rPr>
        <w:t>стал</w:t>
      </w:r>
      <w:proofErr w:type="gramEnd"/>
      <w:r w:rsidRPr="00B625F8">
        <w:rPr>
          <w:rFonts w:ascii="Helvetica" w:eastAsia="Times New Roman" w:hAnsi="Helvetica" w:cs="Helvetica"/>
          <w:color w:val="333333"/>
          <w:sz w:val="17"/>
          <w:szCs w:val="17"/>
          <w:lang w:eastAsia="ru-RU"/>
        </w:rPr>
        <w:t xml:space="preserve"> затем сомневаться в посильности этого пути для себя и вскоре отказался от этого намерения.</w:t>
      </w:r>
    </w:p>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В </w:t>
      </w:r>
      <w:hyperlink r:id="rId27" w:tooltip="1902" w:history="1">
        <w:r w:rsidRPr="00B625F8">
          <w:rPr>
            <w:rFonts w:ascii="Helvetica" w:eastAsia="Times New Roman" w:hAnsi="Helvetica" w:cs="Helvetica"/>
            <w:color w:val="00019B"/>
            <w:sz w:val="17"/>
            <w:u w:val="single"/>
            <w:lang w:eastAsia="ru-RU"/>
          </w:rPr>
          <w:t>1902</w:t>
        </w:r>
      </w:hyperlink>
      <w:r w:rsidRPr="00B625F8">
        <w:rPr>
          <w:rFonts w:ascii="Helvetica" w:eastAsia="Times New Roman" w:hAnsi="Helvetica" w:cs="Helvetica"/>
          <w:color w:val="333333"/>
          <w:sz w:val="17"/>
          <w:szCs w:val="17"/>
          <w:lang w:eastAsia="ru-RU"/>
        </w:rPr>
        <w:t> году окончил </w:t>
      </w:r>
      <w:hyperlink r:id="rId28" w:tooltip="МОСКОВСКАЯ ДУХОВНАЯ АКАДЕМИЯ" w:history="1">
        <w:r w:rsidRPr="00B625F8">
          <w:rPr>
            <w:rFonts w:ascii="Helvetica" w:eastAsia="Times New Roman" w:hAnsi="Helvetica" w:cs="Helvetica"/>
            <w:color w:val="00019B"/>
            <w:sz w:val="17"/>
            <w:u w:val="single"/>
            <w:lang w:eastAsia="ru-RU"/>
          </w:rPr>
          <w:t>Московскую духовную академию</w:t>
        </w:r>
      </w:hyperlink>
      <w:r w:rsidRPr="00B625F8">
        <w:rPr>
          <w:rFonts w:ascii="Helvetica" w:eastAsia="Times New Roman" w:hAnsi="Helvetica" w:cs="Helvetica"/>
          <w:color w:val="333333"/>
          <w:sz w:val="17"/>
          <w:szCs w:val="17"/>
          <w:lang w:eastAsia="ru-RU"/>
        </w:rPr>
        <w:t>, он был направлен преподавателем богословия в </w:t>
      </w:r>
      <w:hyperlink r:id="rId29" w:tooltip="ОРЛОВСКАЯ ДУХОВНАЯ СЕМИНАРИЯ" w:history="1">
        <w:r w:rsidRPr="00B625F8">
          <w:rPr>
            <w:rFonts w:ascii="Helvetica" w:eastAsia="Times New Roman" w:hAnsi="Helvetica" w:cs="Helvetica"/>
            <w:color w:val="00019B"/>
            <w:sz w:val="17"/>
            <w:u w:val="single"/>
            <w:lang w:eastAsia="ru-RU"/>
          </w:rPr>
          <w:t>Орловскую духовную семинарию</w:t>
        </w:r>
      </w:hyperlink>
      <w:r w:rsidRPr="00B625F8">
        <w:rPr>
          <w:rFonts w:ascii="Helvetica" w:eastAsia="Times New Roman" w:hAnsi="Helvetica" w:cs="Helvetica"/>
          <w:color w:val="333333"/>
          <w:sz w:val="17"/>
          <w:szCs w:val="17"/>
          <w:lang w:eastAsia="ru-RU"/>
        </w:rPr>
        <w:t>.</w:t>
      </w:r>
    </w:p>
    <w:tbl>
      <w:tblPr>
        <w:tblW w:w="50" w:type="pct"/>
        <w:tblCellSpacing w:w="15" w:type="dxa"/>
        <w:tblInd w:w="120" w:type="dxa"/>
        <w:shd w:val="clear" w:color="auto" w:fill="EEEEEE"/>
        <w:tblCellMar>
          <w:top w:w="15" w:type="dxa"/>
          <w:left w:w="15" w:type="dxa"/>
          <w:bottom w:w="15" w:type="dxa"/>
          <w:right w:w="15" w:type="dxa"/>
        </w:tblCellMar>
        <w:tblLook w:val="04A0"/>
      </w:tblPr>
      <w:tblGrid>
        <w:gridCol w:w="3960"/>
      </w:tblGrid>
      <w:tr w:rsidR="00B625F8" w:rsidRPr="00B625F8" w:rsidTr="00B625F8">
        <w:trPr>
          <w:tblCellSpacing w:w="15" w:type="dxa"/>
        </w:trPr>
        <w:tc>
          <w:tcPr>
            <w:tcW w:w="0" w:type="auto"/>
            <w:shd w:val="clear" w:color="auto" w:fill="EEEEEE"/>
            <w:tcMar>
              <w:top w:w="60" w:type="dxa"/>
              <w:left w:w="60" w:type="dxa"/>
              <w:bottom w:w="60" w:type="dxa"/>
              <w:right w:w="60" w:type="dxa"/>
            </w:tcMar>
            <w:hideMark/>
          </w:tcPr>
          <w:p w:rsidR="00B625F8" w:rsidRPr="00B625F8" w:rsidRDefault="00B625F8" w:rsidP="00B625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444444"/>
                <w:sz w:val="24"/>
                <w:szCs w:val="24"/>
                <w:lang w:eastAsia="ru-RU"/>
              </w:rPr>
              <w:lastRenderedPageBreak/>
              <w:drawing>
                <wp:inline distT="0" distB="0" distL="0" distR="0">
                  <wp:extent cx="2377440" cy="1760220"/>
                  <wp:effectExtent l="19050" t="0" r="3810" b="0"/>
                  <wp:docPr id="2" name="Рисунок 2" descr="Николай Беневоленский с супругой Агнией Владимировной">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иколай Беневоленский с супругой Агнией Владимировной">
                            <a:hlinkClick r:id="rId30"/>
                          </pic:cNvPr>
                          <pic:cNvPicPr>
                            <a:picLocks noChangeAspect="1" noChangeArrowheads="1"/>
                          </pic:cNvPicPr>
                        </pic:nvPicPr>
                        <pic:blipFill>
                          <a:blip r:embed="rId31" cstate="print"/>
                          <a:srcRect/>
                          <a:stretch>
                            <a:fillRect/>
                          </a:stretch>
                        </pic:blipFill>
                        <pic:spPr bwMode="auto">
                          <a:xfrm>
                            <a:off x="0" y="0"/>
                            <a:ext cx="2377440" cy="1760220"/>
                          </a:xfrm>
                          <a:prstGeom prst="rect">
                            <a:avLst/>
                          </a:prstGeom>
                          <a:noFill/>
                          <a:ln w="9525">
                            <a:noFill/>
                            <a:miter lim="800000"/>
                            <a:headEnd/>
                            <a:tailEnd/>
                          </a:ln>
                        </pic:spPr>
                      </pic:pic>
                    </a:graphicData>
                  </a:graphic>
                </wp:inline>
              </w:drawing>
            </w:r>
          </w:p>
        </w:tc>
      </w:tr>
      <w:tr w:rsidR="00B625F8" w:rsidRPr="00B625F8" w:rsidTr="00B625F8">
        <w:trPr>
          <w:tblCellSpacing w:w="15" w:type="dxa"/>
        </w:trPr>
        <w:tc>
          <w:tcPr>
            <w:tcW w:w="0" w:type="auto"/>
            <w:shd w:val="clear" w:color="auto" w:fill="EEEEEE"/>
            <w:tcMar>
              <w:top w:w="60" w:type="dxa"/>
              <w:left w:w="60" w:type="dxa"/>
              <w:bottom w:w="60" w:type="dxa"/>
              <w:right w:w="60" w:type="dxa"/>
            </w:tcMar>
            <w:hideMark/>
          </w:tcPr>
          <w:p w:rsidR="00B625F8" w:rsidRPr="00B625F8" w:rsidRDefault="00B625F8" w:rsidP="00B625F8">
            <w:pPr>
              <w:spacing w:after="0" w:line="240" w:lineRule="auto"/>
              <w:jc w:val="center"/>
              <w:rPr>
                <w:rFonts w:ascii="Times New Roman" w:eastAsia="Times New Roman" w:hAnsi="Times New Roman" w:cs="Times New Roman"/>
                <w:sz w:val="13"/>
                <w:szCs w:val="13"/>
                <w:lang w:eastAsia="ru-RU"/>
              </w:rPr>
            </w:pPr>
            <w:r w:rsidRPr="00B625F8">
              <w:rPr>
                <w:rFonts w:ascii="Times New Roman" w:eastAsia="Times New Roman" w:hAnsi="Times New Roman" w:cs="Times New Roman"/>
                <w:sz w:val="13"/>
                <w:szCs w:val="13"/>
                <w:lang w:eastAsia="ru-RU"/>
              </w:rPr>
              <w:t>Николай Беневоленский с супругой Агнией Владимировной</w:t>
            </w:r>
          </w:p>
        </w:tc>
      </w:tr>
    </w:tbl>
    <w:p w:rsidR="00B625F8" w:rsidRPr="00B625F8" w:rsidRDefault="00B625F8" w:rsidP="00B625F8">
      <w:pPr>
        <w:shd w:val="clear" w:color="auto" w:fill="FFFFFF"/>
        <w:spacing w:after="0"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В </w:t>
      </w:r>
      <w:hyperlink r:id="rId32" w:tooltip="1909" w:history="1">
        <w:r w:rsidRPr="00B625F8">
          <w:rPr>
            <w:rFonts w:ascii="Helvetica" w:eastAsia="Times New Roman" w:hAnsi="Helvetica" w:cs="Helvetica"/>
            <w:color w:val="00019B"/>
            <w:sz w:val="17"/>
            <w:u w:val="single"/>
            <w:lang w:eastAsia="ru-RU"/>
          </w:rPr>
          <w:t>1909</w:t>
        </w:r>
      </w:hyperlink>
      <w:r w:rsidRPr="00B625F8">
        <w:rPr>
          <w:rFonts w:ascii="Helvetica" w:eastAsia="Times New Roman" w:hAnsi="Helvetica" w:cs="Helvetica"/>
          <w:color w:val="333333"/>
          <w:sz w:val="17"/>
          <w:szCs w:val="17"/>
          <w:lang w:eastAsia="ru-RU"/>
        </w:rPr>
        <w:t> году женился на девице Агнии, дочери священника </w:t>
      </w:r>
      <w:hyperlink r:id="rId33" w:tooltip="ВОСКРЕСЕНСКИЙ ВЛАДИМИР АНДРЕЕВИЧ" w:history="1">
        <w:r w:rsidRPr="00B625F8">
          <w:rPr>
            <w:rFonts w:ascii="Helvetica" w:eastAsia="Times New Roman" w:hAnsi="Helvetica" w:cs="Helvetica"/>
            <w:color w:val="B70000"/>
            <w:sz w:val="17"/>
            <w:u w:val="single"/>
            <w:lang w:eastAsia="ru-RU"/>
          </w:rPr>
          <w:t>Владимира Андреевича Воскресенского</w:t>
        </w:r>
      </w:hyperlink>
      <w:r w:rsidRPr="00B625F8">
        <w:rPr>
          <w:rFonts w:ascii="Helvetica" w:eastAsia="Times New Roman" w:hAnsi="Helvetica" w:cs="Helvetica"/>
          <w:color w:val="333333"/>
          <w:sz w:val="17"/>
          <w:szCs w:val="17"/>
          <w:lang w:eastAsia="ru-RU"/>
        </w:rPr>
        <w:t>, служившего в храме Смоленской иконы Божией Матери на Смоленской площади в Москве.</w:t>
      </w:r>
    </w:p>
    <w:p w:rsidR="00B625F8" w:rsidRPr="00B625F8" w:rsidRDefault="00B625F8" w:rsidP="00B625F8">
      <w:pPr>
        <w:pBdr>
          <w:bottom w:val="single" w:sz="6" w:space="0" w:color="808080"/>
        </w:pBdr>
        <w:shd w:val="clear" w:color="auto" w:fill="FFFFFF"/>
        <w:spacing w:before="180" w:after="120" w:line="240" w:lineRule="auto"/>
        <w:outlineLvl w:val="2"/>
        <w:rPr>
          <w:rFonts w:ascii="inherit" w:eastAsia="Times New Roman" w:hAnsi="inherit" w:cs="Helvetica"/>
          <w:b/>
          <w:bCs/>
          <w:color w:val="666666"/>
          <w:sz w:val="18"/>
          <w:szCs w:val="18"/>
          <w:lang w:eastAsia="ru-RU"/>
        </w:rPr>
      </w:pPr>
      <w:r w:rsidRPr="00B625F8">
        <w:rPr>
          <w:rFonts w:ascii="inherit" w:eastAsia="Times New Roman" w:hAnsi="inherit" w:cs="Helvetica"/>
          <w:b/>
          <w:bCs/>
          <w:color w:val="666666"/>
          <w:sz w:val="18"/>
          <w:szCs w:val="18"/>
          <w:lang w:eastAsia="ru-RU"/>
        </w:rPr>
        <w:t>Московский священник</w:t>
      </w:r>
    </w:p>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В том же году направил прошение митрополиту Московскому Владимиру с просьбой принять его в Московскую епархию и 27 августа </w:t>
      </w:r>
      <w:hyperlink r:id="rId34" w:tooltip="1909" w:history="1">
        <w:r w:rsidRPr="00B625F8">
          <w:rPr>
            <w:rFonts w:ascii="Helvetica" w:eastAsia="Times New Roman" w:hAnsi="Helvetica" w:cs="Helvetica"/>
            <w:color w:val="00019B"/>
            <w:sz w:val="17"/>
            <w:u w:val="single"/>
            <w:lang w:eastAsia="ru-RU"/>
          </w:rPr>
          <w:t>1909</w:t>
        </w:r>
      </w:hyperlink>
      <w:r w:rsidRPr="00B625F8">
        <w:rPr>
          <w:rFonts w:ascii="Helvetica" w:eastAsia="Times New Roman" w:hAnsi="Helvetica" w:cs="Helvetica"/>
          <w:color w:val="333333"/>
          <w:sz w:val="17"/>
          <w:szCs w:val="17"/>
          <w:lang w:eastAsia="ru-RU"/>
        </w:rPr>
        <w:t> года был назначен </w:t>
      </w:r>
      <w:hyperlink r:id="rId35" w:tooltip="СВЯЩЕННИК" w:history="1">
        <w:r w:rsidRPr="00B625F8">
          <w:rPr>
            <w:rFonts w:ascii="Helvetica" w:eastAsia="Times New Roman" w:hAnsi="Helvetica" w:cs="Helvetica"/>
            <w:color w:val="00019B"/>
            <w:sz w:val="17"/>
            <w:u w:val="single"/>
            <w:lang w:eastAsia="ru-RU"/>
          </w:rPr>
          <w:t>священником</w:t>
        </w:r>
      </w:hyperlink>
      <w:r w:rsidRPr="00B625F8">
        <w:rPr>
          <w:rFonts w:ascii="Helvetica" w:eastAsia="Times New Roman" w:hAnsi="Helvetica" w:cs="Helvetica"/>
          <w:color w:val="333333"/>
          <w:sz w:val="17"/>
          <w:szCs w:val="17"/>
          <w:lang w:eastAsia="ru-RU"/>
        </w:rPr>
        <w:t> к </w:t>
      </w:r>
      <w:hyperlink r:id="rId36" w:tooltip="МОСКОВСКИЙ НИКОЛЬСКИЙ ХРАМ В НОВОЙ СЛОБОДЕ" w:history="1">
        <w:r w:rsidRPr="00B625F8">
          <w:rPr>
            <w:rFonts w:ascii="Helvetica" w:eastAsia="Times New Roman" w:hAnsi="Helvetica" w:cs="Helvetica"/>
            <w:color w:val="00019B"/>
            <w:sz w:val="17"/>
            <w:u w:val="single"/>
            <w:lang w:eastAsia="ru-RU"/>
          </w:rPr>
          <w:t>Николаевской, что в Новой слободе, церкви в Москве</w:t>
        </w:r>
      </w:hyperlink>
      <w:r w:rsidRPr="00B625F8">
        <w:rPr>
          <w:rFonts w:ascii="Helvetica" w:eastAsia="Times New Roman" w:hAnsi="Helvetica" w:cs="Helvetica"/>
          <w:color w:val="333333"/>
          <w:sz w:val="17"/>
          <w:szCs w:val="17"/>
          <w:lang w:eastAsia="ru-RU"/>
        </w:rPr>
        <w:t xml:space="preserve"> и в том же году рукоположен </w:t>
      </w:r>
      <w:proofErr w:type="gramStart"/>
      <w:r w:rsidRPr="00B625F8">
        <w:rPr>
          <w:rFonts w:ascii="Helvetica" w:eastAsia="Times New Roman" w:hAnsi="Helvetica" w:cs="Helvetica"/>
          <w:color w:val="333333"/>
          <w:sz w:val="17"/>
          <w:szCs w:val="17"/>
          <w:lang w:eastAsia="ru-RU"/>
        </w:rPr>
        <w:t>во</w:t>
      </w:r>
      <w:proofErr w:type="gramEnd"/>
      <w:r w:rsidRPr="00B625F8">
        <w:rPr>
          <w:rFonts w:ascii="Helvetica" w:eastAsia="Times New Roman" w:hAnsi="Helvetica" w:cs="Helvetica"/>
          <w:color w:val="333333"/>
          <w:sz w:val="17"/>
          <w:szCs w:val="17"/>
          <w:lang w:eastAsia="ru-RU"/>
        </w:rPr>
        <w:t xml:space="preserve"> священника к этой церкви.</w:t>
      </w:r>
    </w:p>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Многие из его прихожан были небогаты, и им отец Николай помогал материально, он никогда не брал плату за требы, когда видел, что люди ограничены в средствах.</w:t>
      </w:r>
    </w:p>
    <w:tbl>
      <w:tblPr>
        <w:tblW w:w="50" w:type="pct"/>
        <w:tblCellSpacing w:w="15" w:type="dxa"/>
        <w:tblInd w:w="120" w:type="dxa"/>
        <w:shd w:val="clear" w:color="auto" w:fill="EEEEEE"/>
        <w:tblCellMar>
          <w:top w:w="15" w:type="dxa"/>
          <w:left w:w="15" w:type="dxa"/>
          <w:bottom w:w="15" w:type="dxa"/>
          <w:right w:w="15" w:type="dxa"/>
        </w:tblCellMar>
        <w:tblLook w:val="04A0"/>
      </w:tblPr>
      <w:tblGrid>
        <w:gridCol w:w="3960"/>
      </w:tblGrid>
      <w:tr w:rsidR="00B625F8" w:rsidRPr="00B625F8" w:rsidTr="00B625F8">
        <w:trPr>
          <w:tblCellSpacing w:w="15" w:type="dxa"/>
        </w:trPr>
        <w:tc>
          <w:tcPr>
            <w:tcW w:w="0" w:type="auto"/>
            <w:shd w:val="clear" w:color="auto" w:fill="EEEEEE"/>
            <w:tcMar>
              <w:top w:w="60" w:type="dxa"/>
              <w:left w:w="60" w:type="dxa"/>
              <w:bottom w:w="60" w:type="dxa"/>
              <w:right w:w="60" w:type="dxa"/>
            </w:tcMar>
            <w:hideMark/>
          </w:tcPr>
          <w:p w:rsidR="00B625F8" w:rsidRPr="00B625F8" w:rsidRDefault="00B625F8" w:rsidP="00B625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444444"/>
                <w:sz w:val="24"/>
                <w:szCs w:val="24"/>
                <w:lang w:eastAsia="ru-RU"/>
              </w:rPr>
              <w:drawing>
                <wp:inline distT="0" distB="0" distL="0" distR="0">
                  <wp:extent cx="2377440" cy="3398520"/>
                  <wp:effectExtent l="19050" t="0" r="3810" b="0"/>
                  <wp:docPr id="3" name="Рисунок 3" descr="Священник Николай Беневоленский, 1910 год">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вященник Николай Беневоленский, 1910 год">
                            <a:hlinkClick r:id="rId37"/>
                          </pic:cNvPr>
                          <pic:cNvPicPr>
                            <a:picLocks noChangeAspect="1" noChangeArrowheads="1"/>
                          </pic:cNvPicPr>
                        </pic:nvPicPr>
                        <pic:blipFill>
                          <a:blip r:embed="rId38" cstate="print"/>
                          <a:srcRect/>
                          <a:stretch>
                            <a:fillRect/>
                          </a:stretch>
                        </pic:blipFill>
                        <pic:spPr bwMode="auto">
                          <a:xfrm>
                            <a:off x="0" y="0"/>
                            <a:ext cx="2377440" cy="3398520"/>
                          </a:xfrm>
                          <a:prstGeom prst="rect">
                            <a:avLst/>
                          </a:prstGeom>
                          <a:noFill/>
                          <a:ln w="9525">
                            <a:noFill/>
                            <a:miter lim="800000"/>
                            <a:headEnd/>
                            <a:tailEnd/>
                          </a:ln>
                        </pic:spPr>
                      </pic:pic>
                    </a:graphicData>
                  </a:graphic>
                </wp:inline>
              </w:drawing>
            </w:r>
          </w:p>
        </w:tc>
      </w:tr>
      <w:tr w:rsidR="00B625F8" w:rsidRPr="00B625F8" w:rsidTr="00B625F8">
        <w:trPr>
          <w:tblCellSpacing w:w="15" w:type="dxa"/>
        </w:trPr>
        <w:tc>
          <w:tcPr>
            <w:tcW w:w="0" w:type="auto"/>
            <w:shd w:val="clear" w:color="auto" w:fill="EEEEEE"/>
            <w:tcMar>
              <w:top w:w="60" w:type="dxa"/>
              <w:left w:w="60" w:type="dxa"/>
              <w:bottom w:w="60" w:type="dxa"/>
              <w:right w:w="60" w:type="dxa"/>
            </w:tcMar>
            <w:hideMark/>
          </w:tcPr>
          <w:p w:rsidR="00B625F8" w:rsidRPr="00B625F8" w:rsidRDefault="00B625F8" w:rsidP="00B625F8">
            <w:pPr>
              <w:spacing w:after="0" w:line="240" w:lineRule="auto"/>
              <w:jc w:val="center"/>
              <w:rPr>
                <w:rFonts w:ascii="Times New Roman" w:eastAsia="Times New Roman" w:hAnsi="Times New Roman" w:cs="Times New Roman"/>
                <w:sz w:val="13"/>
                <w:szCs w:val="13"/>
                <w:lang w:eastAsia="ru-RU"/>
              </w:rPr>
            </w:pPr>
            <w:r w:rsidRPr="00B625F8">
              <w:rPr>
                <w:rFonts w:ascii="Times New Roman" w:eastAsia="Times New Roman" w:hAnsi="Times New Roman" w:cs="Times New Roman"/>
                <w:sz w:val="13"/>
                <w:szCs w:val="13"/>
                <w:lang w:eastAsia="ru-RU"/>
              </w:rPr>
              <w:t>Священник Николай Беневоленский, 1910 год</w:t>
            </w:r>
          </w:p>
        </w:tc>
      </w:tr>
    </w:tbl>
    <w:p w:rsidR="00B625F8" w:rsidRPr="00B625F8" w:rsidRDefault="00B625F8" w:rsidP="00B625F8">
      <w:pPr>
        <w:shd w:val="clear" w:color="auto" w:fill="FFFFFF"/>
        <w:spacing w:after="0"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В </w:t>
      </w:r>
      <w:hyperlink r:id="rId39" w:tooltip="1917" w:history="1">
        <w:r w:rsidRPr="00B625F8">
          <w:rPr>
            <w:rFonts w:ascii="Helvetica" w:eastAsia="Times New Roman" w:hAnsi="Helvetica" w:cs="Helvetica"/>
            <w:color w:val="00019B"/>
            <w:sz w:val="17"/>
            <w:u w:val="single"/>
            <w:lang w:eastAsia="ru-RU"/>
          </w:rPr>
          <w:t>1917</w:t>
        </w:r>
      </w:hyperlink>
      <w:r w:rsidRPr="00B625F8">
        <w:rPr>
          <w:rFonts w:ascii="Helvetica" w:eastAsia="Times New Roman" w:hAnsi="Helvetica" w:cs="Helvetica"/>
          <w:color w:val="333333"/>
          <w:sz w:val="17"/>
          <w:szCs w:val="17"/>
          <w:lang w:eastAsia="ru-RU"/>
        </w:rPr>
        <w:t> году был назначен в </w:t>
      </w:r>
      <w:hyperlink r:id="rId40" w:tooltip="МОСКОВСКИЙ СИМЕОНОВСКИЙ ХРАМ" w:history="1">
        <w:r w:rsidRPr="00B625F8">
          <w:rPr>
            <w:rFonts w:ascii="Helvetica" w:eastAsia="Times New Roman" w:hAnsi="Helvetica" w:cs="Helvetica"/>
            <w:color w:val="B70000"/>
            <w:sz w:val="17"/>
            <w:u w:val="single"/>
            <w:lang w:eastAsia="ru-RU"/>
          </w:rPr>
          <w:t xml:space="preserve">храм преподобного </w:t>
        </w:r>
        <w:proofErr w:type="spellStart"/>
        <w:r w:rsidRPr="00B625F8">
          <w:rPr>
            <w:rFonts w:ascii="Helvetica" w:eastAsia="Times New Roman" w:hAnsi="Helvetica" w:cs="Helvetica"/>
            <w:color w:val="B70000"/>
            <w:sz w:val="17"/>
            <w:u w:val="single"/>
            <w:lang w:eastAsia="ru-RU"/>
          </w:rPr>
          <w:t>Симеона</w:t>
        </w:r>
        <w:proofErr w:type="spellEnd"/>
        <w:r w:rsidRPr="00B625F8">
          <w:rPr>
            <w:rFonts w:ascii="Helvetica" w:eastAsia="Times New Roman" w:hAnsi="Helvetica" w:cs="Helvetica"/>
            <w:color w:val="B70000"/>
            <w:sz w:val="17"/>
            <w:u w:val="single"/>
            <w:lang w:eastAsia="ru-RU"/>
          </w:rPr>
          <w:t xml:space="preserve"> Столпника</w:t>
        </w:r>
      </w:hyperlink>
      <w:r w:rsidRPr="00B625F8">
        <w:rPr>
          <w:rFonts w:ascii="Helvetica" w:eastAsia="Times New Roman" w:hAnsi="Helvetica" w:cs="Helvetica"/>
          <w:color w:val="333333"/>
          <w:sz w:val="17"/>
          <w:szCs w:val="17"/>
          <w:lang w:eastAsia="ru-RU"/>
        </w:rPr>
        <w:t>, где служили когда-то его дед и отец, и затем был настоятелем этого храма до его закрытия.</w:t>
      </w:r>
    </w:p>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В </w:t>
      </w:r>
      <w:hyperlink r:id="rId41" w:tooltip="1923" w:history="1">
        <w:r w:rsidRPr="00B625F8">
          <w:rPr>
            <w:rFonts w:ascii="Helvetica" w:eastAsia="Times New Roman" w:hAnsi="Helvetica" w:cs="Helvetica"/>
            <w:color w:val="00019B"/>
            <w:sz w:val="17"/>
            <w:u w:val="single"/>
            <w:lang w:eastAsia="ru-RU"/>
          </w:rPr>
          <w:t>1923</w:t>
        </w:r>
      </w:hyperlink>
      <w:r w:rsidRPr="00B625F8">
        <w:rPr>
          <w:rFonts w:ascii="Helvetica" w:eastAsia="Times New Roman" w:hAnsi="Helvetica" w:cs="Helvetica"/>
          <w:color w:val="333333"/>
          <w:sz w:val="17"/>
          <w:szCs w:val="17"/>
          <w:lang w:eastAsia="ru-RU"/>
        </w:rPr>
        <w:t> году был возведен в сан </w:t>
      </w:r>
      <w:hyperlink r:id="rId42" w:tooltip="ПРОТОИЕРЕЙ" w:history="1">
        <w:r w:rsidRPr="00B625F8">
          <w:rPr>
            <w:rFonts w:ascii="Helvetica" w:eastAsia="Times New Roman" w:hAnsi="Helvetica" w:cs="Helvetica"/>
            <w:color w:val="00019B"/>
            <w:sz w:val="17"/>
            <w:u w:val="single"/>
            <w:lang w:eastAsia="ru-RU"/>
          </w:rPr>
          <w:t>протоиерея</w:t>
        </w:r>
      </w:hyperlink>
      <w:r w:rsidRPr="00B625F8">
        <w:rPr>
          <w:rFonts w:ascii="Helvetica" w:eastAsia="Times New Roman" w:hAnsi="Helvetica" w:cs="Helvetica"/>
          <w:color w:val="333333"/>
          <w:sz w:val="17"/>
          <w:szCs w:val="17"/>
          <w:lang w:eastAsia="ru-RU"/>
        </w:rPr>
        <w:t>.</w:t>
      </w:r>
    </w:p>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В </w:t>
      </w:r>
      <w:hyperlink r:id="rId43" w:tooltip="1929" w:history="1">
        <w:r w:rsidRPr="00B625F8">
          <w:rPr>
            <w:rFonts w:ascii="Helvetica" w:eastAsia="Times New Roman" w:hAnsi="Helvetica" w:cs="Helvetica"/>
            <w:color w:val="00019B"/>
            <w:sz w:val="17"/>
            <w:u w:val="single"/>
            <w:lang w:eastAsia="ru-RU"/>
          </w:rPr>
          <w:t>1929</w:t>
        </w:r>
      </w:hyperlink>
      <w:r w:rsidRPr="00B625F8">
        <w:rPr>
          <w:rFonts w:ascii="Helvetica" w:eastAsia="Times New Roman" w:hAnsi="Helvetica" w:cs="Helvetica"/>
          <w:color w:val="333333"/>
          <w:sz w:val="17"/>
          <w:szCs w:val="17"/>
          <w:lang w:eastAsia="ru-RU"/>
        </w:rPr>
        <w:t xml:space="preserve"> году храм преподобного </w:t>
      </w:r>
      <w:proofErr w:type="spellStart"/>
      <w:r w:rsidRPr="00B625F8">
        <w:rPr>
          <w:rFonts w:ascii="Helvetica" w:eastAsia="Times New Roman" w:hAnsi="Helvetica" w:cs="Helvetica"/>
          <w:color w:val="333333"/>
          <w:sz w:val="17"/>
          <w:szCs w:val="17"/>
          <w:lang w:eastAsia="ru-RU"/>
        </w:rPr>
        <w:t>Симеона</w:t>
      </w:r>
      <w:proofErr w:type="spellEnd"/>
      <w:r w:rsidRPr="00B625F8">
        <w:rPr>
          <w:rFonts w:ascii="Helvetica" w:eastAsia="Times New Roman" w:hAnsi="Helvetica" w:cs="Helvetica"/>
          <w:color w:val="333333"/>
          <w:sz w:val="17"/>
          <w:szCs w:val="17"/>
          <w:lang w:eastAsia="ru-RU"/>
        </w:rPr>
        <w:t xml:space="preserve"> Столпника был закрыт, и отец Николай перешел служить в располагавшийся неподалеку </w:t>
      </w:r>
      <w:hyperlink r:id="rId44" w:tooltip="МОСКОВСКИЙ ПОКРОВСКИЙ ХРАМ НА ЛЫЩИКОВОЙ ГОРЕ" w:history="1">
        <w:r w:rsidRPr="00B625F8">
          <w:rPr>
            <w:rFonts w:ascii="Helvetica" w:eastAsia="Times New Roman" w:hAnsi="Helvetica" w:cs="Helvetica"/>
            <w:color w:val="00019B"/>
            <w:sz w:val="17"/>
            <w:u w:val="single"/>
            <w:lang w:eastAsia="ru-RU"/>
          </w:rPr>
          <w:t xml:space="preserve">храм Покрова Божией Матери на </w:t>
        </w:r>
        <w:proofErr w:type="spellStart"/>
        <w:r w:rsidRPr="00B625F8">
          <w:rPr>
            <w:rFonts w:ascii="Helvetica" w:eastAsia="Times New Roman" w:hAnsi="Helvetica" w:cs="Helvetica"/>
            <w:color w:val="00019B"/>
            <w:sz w:val="17"/>
            <w:u w:val="single"/>
            <w:lang w:eastAsia="ru-RU"/>
          </w:rPr>
          <w:t>Лыщиковой</w:t>
        </w:r>
        <w:proofErr w:type="spellEnd"/>
        <w:r w:rsidRPr="00B625F8">
          <w:rPr>
            <w:rFonts w:ascii="Helvetica" w:eastAsia="Times New Roman" w:hAnsi="Helvetica" w:cs="Helvetica"/>
            <w:color w:val="00019B"/>
            <w:sz w:val="17"/>
            <w:u w:val="single"/>
            <w:lang w:eastAsia="ru-RU"/>
          </w:rPr>
          <w:t xml:space="preserve"> горе</w:t>
        </w:r>
      </w:hyperlink>
      <w:r w:rsidRPr="00B625F8">
        <w:rPr>
          <w:rFonts w:ascii="Helvetica" w:eastAsia="Times New Roman" w:hAnsi="Helvetica" w:cs="Helvetica"/>
          <w:color w:val="333333"/>
          <w:sz w:val="17"/>
          <w:szCs w:val="17"/>
          <w:lang w:eastAsia="ru-RU"/>
        </w:rPr>
        <w:t>.</w:t>
      </w:r>
    </w:p>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 xml:space="preserve">Протоиерей Николай, служа в храме преподобного </w:t>
      </w:r>
      <w:proofErr w:type="spellStart"/>
      <w:r w:rsidRPr="00B625F8">
        <w:rPr>
          <w:rFonts w:ascii="Helvetica" w:eastAsia="Times New Roman" w:hAnsi="Helvetica" w:cs="Helvetica"/>
          <w:color w:val="333333"/>
          <w:sz w:val="17"/>
          <w:szCs w:val="17"/>
          <w:lang w:eastAsia="ru-RU"/>
        </w:rPr>
        <w:t>Симеона</w:t>
      </w:r>
      <w:proofErr w:type="spellEnd"/>
      <w:r w:rsidRPr="00B625F8">
        <w:rPr>
          <w:rFonts w:ascii="Helvetica" w:eastAsia="Times New Roman" w:hAnsi="Helvetica" w:cs="Helvetica"/>
          <w:color w:val="333333"/>
          <w:sz w:val="17"/>
          <w:szCs w:val="17"/>
          <w:lang w:eastAsia="ru-RU"/>
        </w:rPr>
        <w:t xml:space="preserve"> Столпника и затем в Покровском, жил с семьей в квартире на </w:t>
      </w:r>
      <w:proofErr w:type="spellStart"/>
      <w:r w:rsidRPr="00B625F8">
        <w:rPr>
          <w:rFonts w:ascii="Helvetica" w:eastAsia="Times New Roman" w:hAnsi="Helvetica" w:cs="Helvetica"/>
          <w:color w:val="333333"/>
          <w:sz w:val="17"/>
          <w:szCs w:val="17"/>
          <w:lang w:eastAsia="ru-RU"/>
        </w:rPr>
        <w:t>Николоямской</w:t>
      </w:r>
      <w:proofErr w:type="spellEnd"/>
      <w:r w:rsidRPr="00B625F8">
        <w:rPr>
          <w:rFonts w:ascii="Helvetica" w:eastAsia="Times New Roman" w:hAnsi="Helvetica" w:cs="Helvetica"/>
          <w:color w:val="333333"/>
          <w:sz w:val="17"/>
          <w:szCs w:val="17"/>
          <w:lang w:eastAsia="ru-RU"/>
        </w:rPr>
        <w:t xml:space="preserve"> улице, где находился храм преподобного </w:t>
      </w:r>
      <w:proofErr w:type="spellStart"/>
      <w:r w:rsidRPr="00B625F8">
        <w:rPr>
          <w:rFonts w:ascii="Helvetica" w:eastAsia="Times New Roman" w:hAnsi="Helvetica" w:cs="Helvetica"/>
          <w:color w:val="333333"/>
          <w:sz w:val="17"/>
          <w:szCs w:val="17"/>
          <w:lang w:eastAsia="ru-RU"/>
        </w:rPr>
        <w:t>Симеона</w:t>
      </w:r>
      <w:proofErr w:type="spellEnd"/>
      <w:r w:rsidRPr="00B625F8">
        <w:rPr>
          <w:rFonts w:ascii="Helvetica" w:eastAsia="Times New Roman" w:hAnsi="Helvetica" w:cs="Helvetica"/>
          <w:color w:val="333333"/>
          <w:sz w:val="17"/>
          <w:szCs w:val="17"/>
          <w:lang w:eastAsia="ru-RU"/>
        </w:rPr>
        <w:t xml:space="preserve"> Столпника. В </w:t>
      </w:r>
      <w:hyperlink r:id="rId45" w:tooltip="1918" w:history="1">
        <w:r w:rsidRPr="00B625F8">
          <w:rPr>
            <w:rFonts w:ascii="Helvetica" w:eastAsia="Times New Roman" w:hAnsi="Helvetica" w:cs="Helvetica"/>
            <w:color w:val="00019B"/>
            <w:sz w:val="17"/>
            <w:u w:val="single"/>
            <w:lang w:eastAsia="ru-RU"/>
          </w:rPr>
          <w:t>1918</w:t>
        </w:r>
      </w:hyperlink>
      <w:r w:rsidRPr="00B625F8">
        <w:rPr>
          <w:rFonts w:ascii="Helvetica" w:eastAsia="Times New Roman" w:hAnsi="Helvetica" w:cs="Helvetica"/>
          <w:color w:val="333333"/>
          <w:sz w:val="17"/>
          <w:szCs w:val="17"/>
          <w:lang w:eastAsia="ru-RU"/>
        </w:rPr>
        <w:t xml:space="preserve"> году у семьи священника отобрали часть комнат, вселив в квартиру семью рабочих; семье священника были оставлены только две комнаты. В этой же квартире в одной из комнат жили брат отца Николая, ученый, и сестра, библиотекарь. В начале тридцатых годов к рабочим приехал погостить их родственник из деревни, который донес властям, что в квартире живет священник и занимает две комнаты, и потребовал его выселения. Работники жилищного управления, сочувствовавшие отцу Николаю, посоветовали ему поменяться комнатой с братом, оставив ему и детей, как бы на иждивение, и таким образом уладить конфликт. Так священник и сделал: поменялся комнатами с братом, поселившись всей семьей в одной комнате. Однако рабочий подал в суд на священника, чтобы того вообще </w:t>
      </w:r>
      <w:r w:rsidRPr="00B625F8">
        <w:rPr>
          <w:rFonts w:ascii="Helvetica" w:eastAsia="Times New Roman" w:hAnsi="Helvetica" w:cs="Helvetica"/>
          <w:color w:val="333333"/>
          <w:sz w:val="17"/>
          <w:szCs w:val="17"/>
          <w:lang w:eastAsia="ru-RU"/>
        </w:rPr>
        <w:lastRenderedPageBreak/>
        <w:t>выселили вместе с семьей из квартиры как людей, идейно чуждых установкам советской власти. Суд принял сторону жалобщика и потребовал от священника выехать из квартиры вместе с семьей в десятидневный срок.</w:t>
      </w:r>
    </w:p>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Отец Николай обратился к приходскому совету Покровского храма с просьбой: выделить ему помещение под храмом, отремонтировав его, а что храм издержит на ремонт, то он постепенно постарается выплатить, так как уплатить сразу у него нет возможности за отсутствием средств. Но приходской совет отказал священнику, и отцу Николаю пришлось уехать в </w:t>
      </w:r>
      <w:hyperlink r:id="rId46" w:tooltip="СЕРГИЕВ ПОСАД" w:history="1">
        <w:r w:rsidRPr="00B625F8">
          <w:rPr>
            <w:rFonts w:ascii="Helvetica" w:eastAsia="Times New Roman" w:hAnsi="Helvetica" w:cs="Helvetica"/>
            <w:color w:val="00019B"/>
            <w:sz w:val="17"/>
            <w:u w:val="single"/>
            <w:lang w:eastAsia="ru-RU"/>
          </w:rPr>
          <w:t>Сергиев Посад</w:t>
        </w:r>
      </w:hyperlink>
      <w:r w:rsidRPr="00B625F8">
        <w:rPr>
          <w:rFonts w:ascii="Helvetica" w:eastAsia="Times New Roman" w:hAnsi="Helvetica" w:cs="Helvetica"/>
          <w:color w:val="333333"/>
          <w:sz w:val="17"/>
          <w:szCs w:val="17"/>
          <w:lang w:eastAsia="ru-RU"/>
        </w:rPr>
        <w:t>, где его хорошо знали как родственника старца Алексия. Но и здесь ему не сразу удалось найти квартиру: он ходил по городу в рясе, и хозяева отказывались сдавать священнику комнату. Наконец кто-то посоветовал пойти к старосте храма святых апостолов Петра и Павла, где служили в то время лаврские монахи. Здесь семью священника приняли, а затем их пригласил к себе староста Ильинского храма, у которого был двухэтажный дом, и нижний этаж, где было три комнаты, пустовал. Из Сергиева Посада отец Николай ездил на службы в Покровский храм. Иногда он ночевал у брата, иногда – у кого-нибудь из прихожан. Одна из прихожанок, вышедшая замуж за преподавателя военной академии, предложила ему останавливаться у них. Ее муж сказал тогда отцу Николаю: «Батюшка, не ходите и не унижайтесь, мой кабинет всегда к вашим услугам!» И с этого времени отец Николай стал останавливаться у них.</w:t>
      </w:r>
    </w:p>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В </w:t>
      </w:r>
      <w:hyperlink r:id="rId47" w:tooltip="1932" w:history="1">
        <w:r w:rsidRPr="00B625F8">
          <w:rPr>
            <w:rFonts w:ascii="Helvetica" w:eastAsia="Times New Roman" w:hAnsi="Helvetica" w:cs="Helvetica"/>
            <w:color w:val="00019B"/>
            <w:sz w:val="17"/>
            <w:u w:val="single"/>
            <w:lang w:eastAsia="ru-RU"/>
          </w:rPr>
          <w:t>1932</w:t>
        </w:r>
      </w:hyperlink>
      <w:r w:rsidRPr="00B625F8">
        <w:rPr>
          <w:rFonts w:ascii="Helvetica" w:eastAsia="Times New Roman" w:hAnsi="Helvetica" w:cs="Helvetica"/>
          <w:color w:val="333333"/>
          <w:sz w:val="17"/>
          <w:szCs w:val="17"/>
          <w:lang w:eastAsia="ru-RU"/>
        </w:rPr>
        <w:t xml:space="preserve"> году в квартиру, которую отец Николай снимал с семьей в Сергиевом Посаде, пришли с обыском. Агния Владимировна спросила сотрудников ОГПУ, что им нужно, они ответили – «литературу»; они переворошили вещи, перетрясли детские игрушки и, ничего не найдя, ушли. Агния Владимировна послала дочь Веру в Москву в Покровский храм, где служил отец Николай, предупредить, чтобы он не приезжал в эти дни, так как дома </w:t>
      </w:r>
      <w:proofErr w:type="gramStart"/>
      <w:r w:rsidRPr="00B625F8">
        <w:rPr>
          <w:rFonts w:ascii="Helvetica" w:eastAsia="Times New Roman" w:hAnsi="Helvetica" w:cs="Helvetica"/>
          <w:color w:val="333333"/>
          <w:sz w:val="17"/>
          <w:szCs w:val="17"/>
          <w:lang w:eastAsia="ru-RU"/>
        </w:rPr>
        <w:t>был обыск и его могут</w:t>
      </w:r>
      <w:proofErr w:type="gramEnd"/>
      <w:r w:rsidRPr="00B625F8">
        <w:rPr>
          <w:rFonts w:ascii="Helvetica" w:eastAsia="Times New Roman" w:hAnsi="Helvetica" w:cs="Helvetica"/>
          <w:color w:val="333333"/>
          <w:sz w:val="17"/>
          <w:szCs w:val="17"/>
          <w:lang w:eastAsia="ru-RU"/>
        </w:rPr>
        <w:t xml:space="preserve"> арестовать. Вера тут же собралась и поехала. Брат Веры, который был старше ее на шесть лет, прислуживал отцу в алтаре, и отец Николай, увидев дочь, послал его спросить, что случилось. Она сообщила, что домой приходили с обыском и могут арестовать отца. В течение недели отец Николай оставался жить в Москве и не приезжал к семье в Сергиев Посад.</w:t>
      </w:r>
    </w:p>
    <w:p w:rsidR="00B625F8" w:rsidRPr="00B625F8" w:rsidRDefault="00B625F8" w:rsidP="00B625F8">
      <w:pPr>
        <w:pBdr>
          <w:bottom w:val="single" w:sz="6" w:space="0" w:color="808080"/>
        </w:pBdr>
        <w:shd w:val="clear" w:color="auto" w:fill="FFFFFF"/>
        <w:spacing w:before="180" w:after="120" w:line="240" w:lineRule="auto"/>
        <w:outlineLvl w:val="2"/>
        <w:rPr>
          <w:rFonts w:ascii="inherit" w:eastAsia="Times New Roman" w:hAnsi="inherit" w:cs="Helvetica"/>
          <w:b/>
          <w:bCs/>
          <w:color w:val="666666"/>
          <w:sz w:val="18"/>
          <w:szCs w:val="18"/>
          <w:lang w:eastAsia="ru-RU"/>
        </w:rPr>
      </w:pPr>
      <w:r w:rsidRPr="00B625F8">
        <w:rPr>
          <w:rFonts w:ascii="inherit" w:eastAsia="Times New Roman" w:hAnsi="inherit" w:cs="Helvetica"/>
          <w:b/>
          <w:bCs/>
          <w:color w:val="666666"/>
          <w:sz w:val="18"/>
          <w:szCs w:val="18"/>
          <w:lang w:eastAsia="ru-RU"/>
        </w:rPr>
        <w:t>Служение в Сергиевом Посаде</w:t>
      </w:r>
    </w:p>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В </w:t>
      </w:r>
      <w:hyperlink r:id="rId48" w:tooltip="1933" w:history="1">
        <w:r w:rsidRPr="00B625F8">
          <w:rPr>
            <w:rFonts w:ascii="Helvetica" w:eastAsia="Times New Roman" w:hAnsi="Helvetica" w:cs="Helvetica"/>
            <w:color w:val="00019B"/>
            <w:sz w:val="17"/>
            <w:u w:val="single"/>
            <w:lang w:eastAsia="ru-RU"/>
          </w:rPr>
          <w:t>1933</w:t>
        </w:r>
      </w:hyperlink>
      <w:r w:rsidRPr="00B625F8">
        <w:rPr>
          <w:rFonts w:ascii="Helvetica" w:eastAsia="Times New Roman" w:hAnsi="Helvetica" w:cs="Helvetica"/>
          <w:color w:val="333333"/>
          <w:sz w:val="17"/>
          <w:szCs w:val="17"/>
          <w:lang w:eastAsia="ru-RU"/>
        </w:rPr>
        <w:t> году власти арестовали настоятеля </w:t>
      </w:r>
      <w:hyperlink r:id="rId49" w:tooltip="СЕРГИЕВО-ПОСАДСКИЙ ВОЗНЕСЕНСКИЙ ХРАМ" w:history="1">
        <w:r w:rsidRPr="00B625F8">
          <w:rPr>
            <w:rFonts w:ascii="Helvetica" w:eastAsia="Times New Roman" w:hAnsi="Helvetica" w:cs="Helvetica"/>
            <w:color w:val="B70000"/>
            <w:sz w:val="17"/>
            <w:u w:val="single"/>
            <w:lang w:eastAsia="ru-RU"/>
          </w:rPr>
          <w:t>Вознесенской церкви в Сергиевом Посаде</w:t>
        </w:r>
      </w:hyperlink>
      <w:r w:rsidRPr="00B625F8">
        <w:rPr>
          <w:rFonts w:ascii="Helvetica" w:eastAsia="Times New Roman" w:hAnsi="Helvetica" w:cs="Helvetica"/>
          <w:color w:val="333333"/>
          <w:sz w:val="17"/>
          <w:szCs w:val="17"/>
          <w:lang w:eastAsia="ru-RU"/>
        </w:rPr>
        <w:t xml:space="preserve">, и протоиерей Николай подал прошение, чтобы его перевели в этот храм. Прихожане Покровского храма выразили неудовольствие, что священник оставляет приход, но отец Николай </w:t>
      </w:r>
      <w:proofErr w:type="gramStart"/>
      <w:r w:rsidRPr="00B625F8">
        <w:rPr>
          <w:rFonts w:ascii="Helvetica" w:eastAsia="Times New Roman" w:hAnsi="Helvetica" w:cs="Helvetica"/>
          <w:color w:val="333333"/>
          <w:sz w:val="17"/>
          <w:szCs w:val="17"/>
          <w:lang w:eastAsia="ru-RU"/>
        </w:rPr>
        <w:t>все</w:t>
      </w:r>
      <w:proofErr w:type="gramEnd"/>
      <w:r w:rsidRPr="00B625F8">
        <w:rPr>
          <w:rFonts w:ascii="Helvetica" w:eastAsia="Times New Roman" w:hAnsi="Helvetica" w:cs="Helvetica"/>
          <w:color w:val="333333"/>
          <w:sz w:val="17"/>
          <w:szCs w:val="17"/>
          <w:lang w:eastAsia="ru-RU"/>
        </w:rPr>
        <w:t xml:space="preserve"> же перешел служить в Вознесенский храм, потому что поездки из Посада в Москву становились для него все опаснее, так как он не имел никаких документов: в Москве в милиции требовали, чтобы он получал их по фактическому месту жительства, а в Посаде требовали документы с места его работы в Москве.</w:t>
      </w:r>
    </w:p>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proofErr w:type="gramStart"/>
      <w:r w:rsidRPr="00B625F8">
        <w:rPr>
          <w:rFonts w:ascii="Helvetica" w:eastAsia="Times New Roman" w:hAnsi="Helvetica" w:cs="Helvetica"/>
          <w:color w:val="333333"/>
          <w:sz w:val="17"/>
          <w:szCs w:val="17"/>
          <w:lang w:eastAsia="ru-RU"/>
        </w:rPr>
        <w:t>Во все время своего служения отец Николай всегда говорил проповеди, зачастую мало учитывая враждебную Церкви позицию советской власти, и его супруга неоднократно просила его, чтобы он воздержался от проповедей, но не проповедовать отец Николай не мог; он постоянно читал духовную литературу и считал своим долгом донести слово правды и знания до своих прихожан.</w:t>
      </w:r>
      <w:proofErr w:type="gramEnd"/>
      <w:r w:rsidRPr="00B625F8">
        <w:rPr>
          <w:rFonts w:ascii="Helvetica" w:eastAsia="Times New Roman" w:hAnsi="Helvetica" w:cs="Helvetica"/>
          <w:color w:val="333333"/>
          <w:sz w:val="17"/>
          <w:szCs w:val="17"/>
          <w:lang w:eastAsia="ru-RU"/>
        </w:rPr>
        <w:t xml:space="preserve"> Время было лихое, и со дня на день можно было ожидать ареста. Однажды глухой ночью в их квартиру постучали. Агния Владимировна открыла дверь. На пороге стояли два незнакомых человека, и один из них сказал: «Батюшка, мы приехали к вам, в деревне у нас умирает мать, просит причастить. Мы отказать ей не можем, поэтому мы приехали на телеге за вами. Пожалуйста, причастите». Отец Николай заколебался: нет ли </w:t>
      </w:r>
      <w:proofErr w:type="gramStart"/>
      <w:r w:rsidRPr="00B625F8">
        <w:rPr>
          <w:rFonts w:ascii="Helvetica" w:eastAsia="Times New Roman" w:hAnsi="Helvetica" w:cs="Helvetica"/>
          <w:color w:val="333333"/>
          <w:sz w:val="17"/>
          <w:szCs w:val="17"/>
          <w:lang w:eastAsia="ru-RU"/>
        </w:rPr>
        <w:t>тут</w:t>
      </w:r>
      <w:proofErr w:type="gramEnd"/>
      <w:r w:rsidRPr="00B625F8">
        <w:rPr>
          <w:rFonts w:ascii="Helvetica" w:eastAsia="Times New Roman" w:hAnsi="Helvetica" w:cs="Helvetica"/>
          <w:color w:val="333333"/>
          <w:sz w:val="17"/>
          <w:szCs w:val="17"/>
          <w:lang w:eastAsia="ru-RU"/>
        </w:rPr>
        <w:t xml:space="preserve"> какого обмана, и некоторое время молчал, и тогда заговорила супруга: «Ты не имеешь права отказывать! Ведь ты же едешь со Святыми Дарами! Чего ж ты боишься! Тебя Господь сохранит!.. Поезжай!» Отец Николай тут же собрался, поехал, исповедал и причастил </w:t>
      </w:r>
      <w:proofErr w:type="gramStart"/>
      <w:r w:rsidRPr="00B625F8">
        <w:rPr>
          <w:rFonts w:ascii="Helvetica" w:eastAsia="Times New Roman" w:hAnsi="Helvetica" w:cs="Helvetica"/>
          <w:color w:val="333333"/>
          <w:sz w:val="17"/>
          <w:szCs w:val="17"/>
          <w:lang w:eastAsia="ru-RU"/>
        </w:rPr>
        <w:t>умирающую</w:t>
      </w:r>
      <w:proofErr w:type="gramEnd"/>
      <w:r w:rsidRPr="00B625F8">
        <w:rPr>
          <w:rFonts w:ascii="Helvetica" w:eastAsia="Times New Roman" w:hAnsi="Helvetica" w:cs="Helvetica"/>
          <w:color w:val="333333"/>
          <w:sz w:val="17"/>
          <w:szCs w:val="17"/>
          <w:lang w:eastAsia="ru-RU"/>
        </w:rPr>
        <w:t>.</w:t>
      </w:r>
    </w:p>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В </w:t>
      </w:r>
      <w:hyperlink r:id="rId50" w:tooltip="1939" w:history="1">
        <w:r w:rsidRPr="00B625F8">
          <w:rPr>
            <w:rFonts w:ascii="Helvetica" w:eastAsia="Times New Roman" w:hAnsi="Helvetica" w:cs="Helvetica"/>
            <w:color w:val="00019B"/>
            <w:sz w:val="17"/>
            <w:u w:val="single"/>
            <w:lang w:eastAsia="ru-RU"/>
          </w:rPr>
          <w:t>1939</w:t>
        </w:r>
      </w:hyperlink>
      <w:r w:rsidRPr="00B625F8">
        <w:rPr>
          <w:rFonts w:ascii="Helvetica" w:eastAsia="Times New Roman" w:hAnsi="Helvetica" w:cs="Helvetica"/>
          <w:color w:val="333333"/>
          <w:sz w:val="17"/>
          <w:szCs w:val="17"/>
          <w:lang w:eastAsia="ru-RU"/>
        </w:rPr>
        <w:t> году в Вознесенский храм был назначен почетным настоятелем благочинный из города Можайска протоиерей </w:t>
      </w:r>
      <w:hyperlink r:id="rId51" w:tooltip="КАЗАНСКИЙ ФЕДОР" w:history="1">
        <w:r w:rsidRPr="00B625F8">
          <w:rPr>
            <w:rFonts w:ascii="Helvetica" w:eastAsia="Times New Roman" w:hAnsi="Helvetica" w:cs="Helvetica"/>
            <w:color w:val="B70000"/>
            <w:sz w:val="17"/>
            <w:u w:val="single"/>
            <w:lang w:eastAsia="ru-RU"/>
          </w:rPr>
          <w:t>Федор Казанский</w:t>
        </w:r>
      </w:hyperlink>
      <w:r w:rsidRPr="00B625F8">
        <w:rPr>
          <w:rFonts w:ascii="Helvetica" w:eastAsia="Times New Roman" w:hAnsi="Helvetica" w:cs="Helvetica"/>
          <w:color w:val="333333"/>
          <w:sz w:val="17"/>
          <w:szCs w:val="17"/>
          <w:lang w:eastAsia="ru-RU"/>
        </w:rPr>
        <w:t xml:space="preserve">, имевший весьма дурную славу в Можайске. </w:t>
      </w:r>
      <w:proofErr w:type="gramStart"/>
      <w:r w:rsidRPr="00B625F8">
        <w:rPr>
          <w:rFonts w:ascii="Helvetica" w:eastAsia="Times New Roman" w:hAnsi="Helvetica" w:cs="Helvetica"/>
          <w:color w:val="333333"/>
          <w:sz w:val="17"/>
          <w:szCs w:val="17"/>
          <w:lang w:eastAsia="ru-RU"/>
        </w:rPr>
        <w:t>К отцу Николаю на исповедь подошла тогда женщина и сообщила, что она специально приехала его предупредить, что этот священник чрезвычайно опасен и церковным людям уже принес много зла в Можайске, а об отце Николае они слышали только хорошее, и поскольку к нему приезжает много духовных детей из Москвы, ему надо быть осторожней.</w:t>
      </w:r>
      <w:proofErr w:type="gramEnd"/>
      <w:r w:rsidRPr="00B625F8">
        <w:rPr>
          <w:rFonts w:ascii="Helvetica" w:eastAsia="Times New Roman" w:hAnsi="Helvetica" w:cs="Helvetica"/>
          <w:color w:val="333333"/>
          <w:sz w:val="17"/>
          <w:szCs w:val="17"/>
          <w:lang w:eastAsia="ru-RU"/>
        </w:rPr>
        <w:t xml:space="preserve"> Это известие весьма опечалило отца Николая, и он стал думать, как ему избыть очередную беду. А новый настоятель – секретный осведомитель НКВД по кличке Лебедев – сразу же принялся за «работу».</w:t>
      </w:r>
    </w:p>
    <w:p w:rsidR="00B625F8" w:rsidRPr="00B625F8" w:rsidRDefault="00B625F8" w:rsidP="00B625F8">
      <w:pPr>
        <w:shd w:val="clear" w:color="auto" w:fill="FFFFFF"/>
        <w:spacing w:after="0"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i/>
          <w:iCs/>
          <w:color w:val="333333"/>
          <w:sz w:val="17"/>
          <w:szCs w:val="17"/>
          <w:lang w:eastAsia="ru-RU"/>
        </w:rPr>
        <w:t>«</w:t>
      </w:r>
      <w:proofErr w:type="spellStart"/>
      <w:r w:rsidRPr="00B625F8">
        <w:rPr>
          <w:rFonts w:ascii="Helvetica" w:eastAsia="Times New Roman" w:hAnsi="Helvetica" w:cs="Helvetica"/>
          <w:i/>
          <w:iCs/>
          <w:color w:val="333333"/>
          <w:sz w:val="17"/>
          <w:szCs w:val="17"/>
          <w:lang w:eastAsia="ru-RU"/>
        </w:rPr>
        <w:t>Алексеевщина</w:t>
      </w:r>
      <w:proofErr w:type="spellEnd"/>
      <w:r w:rsidRPr="00B625F8">
        <w:rPr>
          <w:rFonts w:ascii="Helvetica" w:eastAsia="Times New Roman" w:hAnsi="Helvetica" w:cs="Helvetica"/>
          <w:i/>
          <w:iCs/>
          <w:color w:val="333333"/>
          <w:sz w:val="17"/>
          <w:szCs w:val="17"/>
          <w:lang w:eastAsia="ru-RU"/>
        </w:rPr>
        <w:t>,</w:t>
      </w:r>
      <w:r w:rsidRPr="00B625F8">
        <w:rPr>
          <w:rFonts w:ascii="Helvetica" w:eastAsia="Times New Roman" w:hAnsi="Helvetica" w:cs="Helvetica"/>
          <w:color w:val="333333"/>
          <w:sz w:val="17"/>
          <w:szCs w:val="17"/>
          <w:lang w:eastAsia="ru-RU"/>
        </w:rPr>
        <w:t> – сообщал он 1 апреля 1939 года своему куратору из НКВД,</w:t>
      </w:r>
      <w:r w:rsidRPr="00B625F8">
        <w:rPr>
          <w:rFonts w:ascii="Helvetica" w:eastAsia="Times New Roman" w:hAnsi="Helvetica" w:cs="Helvetica"/>
          <w:i/>
          <w:iCs/>
          <w:color w:val="333333"/>
          <w:sz w:val="17"/>
          <w:szCs w:val="17"/>
          <w:lang w:eastAsia="ru-RU"/>
        </w:rPr>
        <w:t> – это особая секта, происходящая от схимонаха... известного духовника паломников, приезжающих и приезжавших в Троице-Сергиеву Лавру, </w:t>
      </w:r>
      <w:hyperlink r:id="rId52" w:tooltip="АЛЕКСИЙ (СОЛОВЬЕВ)" w:history="1">
        <w:r w:rsidRPr="00B625F8">
          <w:rPr>
            <w:rFonts w:ascii="Helvetica" w:eastAsia="Times New Roman" w:hAnsi="Helvetica" w:cs="Helvetica"/>
            <w:i/>
            <w:iCs/>
            <w:color w:val="00019B"/>
            <w:sz w:val="17"/>
            <w:u w:val="single"/>
            <w:lang w:eastAsia="ru-RU"/>
          </w:rPr>
          <w:t>Алексия</w:t>
        </w:r>
      </w:hyperlink>
      <w:r w:rsidRPr="00B625F8">
        <w:rPr>
          <w:rFonts w:ascii="Helvetica" w:eastAsia="Times New Roman" w:hAnsi="Helvetica" w:cs="Helvetica"/>
          <w:i/>
          <w:iCs/>
          <w:color w:val="333333"/>
          <w:sz w:val="17"/>
          <w:szCs w:val="17"/>
          <w:lang w:eastAsia="ru-RU"/>
        </w:rPr>
        <w:t xml:space="preserve">... Протоиерей Беневоленский (подробный материал о нем мной представлялся)... является по плоти и крови племянником... Алексия... и в полном смысле слова не только подражает ему, но типично старается ему уподобиться, его олицетворять, действовать в приходе именно в этом направлении, осуществлять деятельность Алексия. Весь фанатизм, вся контрреволюция, то есть такая, какая была в свое время в </w:t>
      </w:r>
      <w:proofErr w:type="spellStart"/>
      <w:r w:rsidRPr="00B625F8">
        <w:rPr>
          <w:rFonts w:ascii="Helvetica" w:eastAsia="Times New Roman" w:hAnsi="Helvetica" w:cs="Helvetica"/>
          <w:i/>
          <w:iCs/>
          <w:color w:val="333333"/>
          <w:sz w:val="17"/>
          <w:szCs w:val="17"/>
          <w:lang w:eastAsia="ru-RU"/>
        </w:rPr>
        <w:t>Путинках</w:t>
      </w:r>
      <w:proofErr w:type="spellEnd"/>
      <w:r w:rsidRPr="00B625F8">
        <w:rPr>
          <w:rFonts w:ascii="Helvetica" w:eastAsia="Times New Roman" w:hAnsi="Helvetica" w:cs="Helvetica"/>
          <w:i/>
          <w:iCs/>
          <w:color w:val="333333"/>
          <w:sz w:val="17"/>
          <w:szCs w:val="17"/>
          <w:lang w:eastAsia="ru-RU"/>
        </w:rPr>
        <w:t xml:space="preserve"> при </w:t>
      </w:r>
      <w:proofErr w:type="spellStart"/>
      <w:r w:rsidRPr="00B625F8">
        <w:rPr>
          <w:rFonts w:ascii="Helvetica" w:eastAsia="Times New Roman" w:hAnsi="Helvetica" w:cs="Helvetica"/>
          <w:i/>
          <w:iCs/>
          <w:color w:val="333333"/>
          <w:sz w:val="17"/>
          <w:szCs w:val="17"/>
          <w:lang w:eastAsia="ru-RU"/>
        </w:rPr>
        <w:fldChar w:fldCharType="begin"/>
      </w:r>
      <w:r w:rsidRPr="00B625F8">
        <w:rPr>
          <w:rFonts w:ascii="Helvetica" w:eastAsia="Times New Roman" w:hAnsi="Helvetica" w:cs="Helvetica"/>
          <w:i/>
          <w:iCs/>
          <w:color w:val="333333"/>
          <w:sz w:val="17"/>
          <w:szCs w:val="17"/>
          <w:lang w:eastAsia="ru-RU"/>
        </w:rPr>
        <w:instrText xml:space="preserve"> HYPERLINK "https://drevo-info.ru/articles/15915.html" \o "ИГНАТИЙ (ЛЕБЕДЕВ)" </w:instrText>
      </w:r>
      <w:r w:rsidRPr="00B625F8">
        <w:rPr>
          <w:rFonts w:ascii="Helvetica" w:eastAsia="Times New Roman" w:hAnsi="Helvetica" w:cs="Helvetica"/>
          <w:i/>
          <w:iCs/>
          <w:color w:val="333333"/>
          <w:sz w:val="17"/>
          <w:szCs w:val="17"/>
          <w:lang w:eastAsia="ru-RU"/>
        </w:rPr>
        <w:fldChar w:fldCharType="separate"/>
      </w:r>
      <w:r w:rsidRPr="00B625F8">
        <w:rPr>
          <w:rFonts w:ascii="Helvetica" w:eastAsia="Times New Roman" w:hAnsi="Helvetica" w:cs="Helvetica"/>
          <w:i/>
          <w:iCs/>
          <w:color w:val="00019B"/>
          <w:sz w:val="17"/>
          <w:u w:val="single"/>
          <w:lang w:eastAsia="ru-RU"/>
        </w:rPr>
        <w:t>Агафоне</w:t>
      </w:r>
      <w:proofErr w:type="spellEnd"/>
      <w:r w:rsidRPr="00B625F8">
        <w:rPr>
          <w:rFonts w:ascii="Helvetica" w:eastAsia="Times New Roman" w:hAnsi="Helvetica" w:cs="Helvetica"/>
          <w:i/>
          <w:iCs/>
          <w:color w:val="333333"/>
          <w:sz w:val="17"/>
          <w:szCs w:val="17"/>
          <w:lang w:eastAsia="ru-RU"/>
        </w:rPr>
        <w:fldChar w:fldCharType="end"/>
      </w:r>
      <w:r w:rsidRPr="00B625F8">
        <w:rPr>
          <w:rFonts w:ascii="Helvetica" w:eastAsia="Times New Roman" w:hAnsi="Helvetica" w:cs="Helvetica"/>
          <w:i/>
          <w:iCs/>
          <w:color w:val="333333"/>
          <w:sz w:val="17"/>
          <w:szCs w:val="17"/>
          <w:lang w:eastAsia="ru-RU"/>
        </w:rPr>
        <w:t>, теперь находится именно здесь...</w:t>
      </w:r>
    </w:p>
    <w:p w:rsidR="00B625F8" w:rsidRPr="00B625F8" w:rsidRDefault="00B625F8" w:rsidP="00B625F8">
      <w:pPr>
        <w:shd w:val="clear" w:color="auto" w:fill="FFFFFF"/>
        <w:spacing w:after="0"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i/>
          <w:iCs/>
          <w:color w:val="333333"/>
          <w:sz w:val="17"/>
          <w:szCs w:val="17"/>
          <w:lang w:eastAsia="ru-RU"/>
        </w:rPr>
        <w:t>Говоря о Беневоленском, можно сказать даже так, что о нем именно и распространились по городу Загорску сведения, что он организатор темных сил. Человек с высшим образованием, корчит из себя монаха, увлекает народ для бесед в темные углы, читает им неизвестные книжки, дает секретные наставления “</w:t>
      </w:r>
      <w:proofErr w:type="gramStart"/>
      <w:r w:rsidRPr="00B625F8">
        <w:rPr>
          <w:rFonts w:ascii="Helvetica" w:eastAsia="Times New Roman" w:hAnsi="Helvetica" w:cs="Helvetica"/>
          <w:i/>
          <w:iCs/>
          <w:color w:val="333333"/>
          <w:sz w:val="17"/>
          <w:szCs w:val="17"/>
          <w:lang w:eastAsia="ru-RU"/>
        </w:rPr>
        <w:t>втихую</w:t>
      </w:r>
      <w:proofErr w:type="gramEnd"/>
      <w:r w:rsidRPr="00B625F8">
        <w:rPr>
          <w:rFonts w:ascii="Helvetica" w:eastAsia="Times New Roman" w:hAnsi="Helvetica" w:cs="Helvetica"/>
          <w:i/>
          <w:iCs/>
          <w:color w:val="333333"/>
          <w:sz w:val="17"/>
          <w:szCs w:val="17"/>
          <w:lang w:eastAsia="ru-RU"/>
        </w:rPr>
        <w:t>”...»</w:t>
      </w:r>
      <w:r w:rsidRPr="00B625F8">
        <w:rPr>
          <w:rFonts w:ascii="Helvetica" w:eastAsia="Times New Roman" w:hAnsi="Helvetica" w:cs="Helvetica"/>
          <w:color w:val="333333"/>
          <w:sz w:val="17"/>
          <w:szCs w:val="17"/>
          <w:lang w:eastAsia="ru-RU"/>
        </w:rPr>
        <w:t> </w:t>
      </w:r>
      <w:bookmarkStart w:id="3" w:name="b4"/>
      <w:r w:rsidRPr="00B625F8">
        <w:rPr>
          <w:rFonts w:ascii="Helvetica" w:eastAsia="Times New Roman" w:hAnsi="Helvetica" w:cs="Helvetica"/>
          <w:color w:val="333333"/>
          <w:sz w:val="17"/>
          <w:szCs w:val="17"/>
          <w:lang w:eastAsia="ru-RU"/>
        </w:rPr>
        <w:fldChar w:fldCharType="begin"/>
      </w:r>
      <w:r w:rsidRPr="00B625F8">
        <w:rPr>
          <w:rFonts w:ascii="Helvetica" w:eastAsia="Times New Roman" w:hAnsi="Helvetica" w:cs="Helvetica"/>
          <w:color w:val="333333"/>
          <w:sz w:val="17"/>
          <w:szCs w:val="17"/>
          <w:lang w:eastAsia="ru-RU"/>
        </w:rPr>
        <w:instrText xml:space="preserve"> HYPERLINK "https://drevo-info.ru/articles/17581.html" \l "4" </w:instrText>
      </w:r>
      <w:r w:rsidRPr="00B625F8">
        <w:rPr>
          <w:rFonts w:ascii="Helvetica" w:eastAsia="Times New Roman" w:hAnsi="Helvetica" w:cs="Helvetica"/>
          <w:color w:val="333333"/>
          <w:sz w:val="17"/>
          <w:szCs w:val="17"/>
          <w:lang w:eastAsia="ru-RU"/>
        </w:rPr>
        <w:fldChar w:fldCharType="separate"/>
      </w:r>
      <w:r w:rsidRPr="00B625F8">
        <w:rPr>
          <w:rFonts w:ascii="Helvetica" w:eastAsia="Times New Roman" w:hAnsi="Helvetica" w:cs="Helvetica"/>
          <w:color w:val="444444"/>
          <w:sz w:val="17"/>
          <w:u w:val="single"/>
          <w:lang w:eastAsia="ru-RU"/>
        </w:rPr>
        <w:t>[4]</w:t>
      </w:r>
      <w:r w:rsidRPr="00B625F8">
        <w:rPr>
          <w:rFonts w:ascii="Helvetica" w:eastAsia="Times New Roman" w:hAnsi="Helvetica" w:cs="Helvetica"/>
          <w:color w:val="333333"/>
          <w:sz w:val="17"/>
          <w:szCs w:val="17"/>
          <w:lang w:eastAsia="ru-RU"/>
        </w:rPr>
        <w:fldChar w:fldCharType="end"/>
      </w:r>
      <w:bookmarkEnd w:id="3"/>
    </w:p>
    <w:p w:rsidR="00B625F8" w:rsidRPr="00B625F8" w:rsidRDefault="00B625F8" w:rsidP="00B625F8">
      <w:pPr>
        <w:shd w:val="clear" w:color="auto" w:fill="FFFFFF"/>
        <w:spacing w:after="0"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i/>
          <w:iCs/>
          <w:color w:val="333333"/>
          <w:sz w:val="17"/>
          <w:szCs w:val="17"/>
          <w:lang w:eastAsia="ru-RU"/>
        </w:rPr>
        <w:t>«К настоящему времени продолжается и даже увеличивается в городе Загорске паломничество,</w:t>
      </w:r>
      <w:r w:rsidRPr="00B625F8">
        <w:rPr>
          <w:rFonts w:ascii="Helvetica" w:eastAsia="Times New Roman" w:hAnsi="Helvetica" w:cs="Helvetica"/>
          <w:color w:val="333333"/>
          <w:sz w:val="17"/>
          <w:szCs w:val="17"/>
          <w:lang w:eastAsia="ru-RU"/>
        </w:rPr>
        <w:t> – доносил он в очередной раз в НКВД. – </w:t>
      </w:r>
      <w:r w:rsidRPr="00B625F8">
        <w:rPr>
          <w:rFonts w:ascii="Helvetica" w:eastAsia="Times New Roman" w:hAnsi="Helvetica" w:cs="Helvetica"/>
          <w:i/>
          <w:iCs/>
          <w:color w:val="333333"/>
          <w:sz w:val="17"/>
          <w:szCs w:val="17"/>
          <w:lang w:eastAsia="ru-RU"/>
        </w:rPr>
        <w:t xml:space="preserve">При выяснении оказывается существующей основной причиной этого явления – </w:t>
      </w:r>
      <w:proofErr w:type="gramStart"/>
      <w:r w:rsidRPr="00B625F8">
        <w:rPr>
          <w:rFonts w:ascii="Helvetica" w:eastAsia="Times New Roman" w:hAnsi="Helvetica" w:cs="Helvetica"/>
          <w:i/>
          <w:iCs/>
          <w:color w:val="333333"/>
          <w:sz w:val="17"/>
          <w:szCs w:val="17"/>
          <w:lang w:eastAsia="ru-RU"/>
        </w:rPr>
        <w:t>укоренившаяся</w:t>
      </w:r>
      <w:proofErr w:type="gramEnd"/>
      <w:r w:rsidRPr="00B625F8">
        <w:rPr>
          <w:rFonts w:ascii="Helvetica" w:eastAsia="Times New Roman" w:hAnsi="Helvetica" w:cs="Helvetica"/>
          <w:i/>
          <w:iCs/>
          <w:color w:val="333333"/>
          <w:sz w:val="17"/>
          <w:szCs w:val="17"/>
          <w:lang w:eastAsia="ru-RU"/>
        </w:rPr>
        <w:t xml:space="preserve"> в городе Загорске </w:t>
      </w:r>
      <w:proofErr w:type="spellStart"/>
      <w:r w:rsidRPr="00B625F8">
        <w:rPr>
          <w:rFonts w:ascii="Helvetica" w:eastAsia="Times New Roman" w:hAnsi="Helvetica" w:cs="Helvetica"/>
          <w:i/>
          <w:iCs/>
          <w:color w:val="333333"/>
          <w:sz w:val="17"/>
          <w:szCs w:val="17"/>
          <w:lang w:eastAsia="ru-RU"/>
        </w:rPr>
        <w:t>алексеевщина</w:t>
      </w:r>
      <w:proofErr w:type="spellEnd"/>
      <w:r w:rsidRPr="00B625F8">
        <w:rPr>
          <w:rFonts w:ascii="Helvetica" w:eastAsia="Times New Roman" w:hAnsi="Helvetica" w:cs="Helvetica"/>
          <w:i/>
          <w:iCs/>
          <w:color w:val="333333"/>
          <w:sz w:val="17"/>
          <w:szCs w:val="17"/>
          <w:lang w:eastAsia="ru-RU"/>
        </w:rPr>
        <w:t xml:space="preserve">. Алексий – это старец, схимонах, прозорливец, известный духовник всех паломников бывшей Троице-Сергиевой Лавры. </w:t>
      </w:r>
      <w:proofErr w:type="spellStart"/>
      <w:r w:rsidRPr="00B625F8">
        <w:rPr>
          <w:rFonts w:ascii="Helvetica" w:eastAsia="Times New Roman" w:hAnsi="Helvetica" w:cs="Helvetica"/>
          <w:i/>
          <w:iCs/>
          <w:color w:val="333333"/>
          <w:sz w:val="17"/>
          <w:szCs w:val="17"/>
          <w:lang w:eastAsia="ru-RU"/>
        </w:rPr>
        <w:t>Алексеевщина</w:t>
      </w:r>
      <w:proofErr w:type="spellEnd"/>
      <w:r w:rsidRPr="00B625F8">
        <w:rPr>
          <w:rFonts w:ascii="Helvetica" w:eastAsia="Times New Roman" w:hAnsi="Helvetica" w:cs="Helvetica"/>
          <w:i/>
          <w:iCs/>
          <w:color w:val="333333"/>
          <w:sz w:val="17"/>
          <w:szCs w:val="17"/>
          <w:lang w:eastAsia="ru-RU"/>
        </w:rPr>
        <w:t xml:space="preserve"> заключается в том же духовно-нравственном извращенном направлении, которое осуществлялось </w:t>
      </w:r>
      <w:proofErr w:type="spellStart"/>
      <w:r w:rsidRPr="00B625F8">
        <w:rPr>
          <w:rFonts w:ascii="Helvetica" w:eastAsia="Times New Roman" w:hAnsi="Helvetica" w:cs="Helvetica"/>
          <w:i/>
          <w:iCs/>
          <w:color w:val="333333"/>
          <w:sz w:val="17"/>
          <w:szCs w:val="17"/>
          <w:lang w:eastAsia="ru-RU"/>
        </w:rPr>
        <w:t>иосифовской</w:t>
      </w:r>
      <w:proofErr w:type="spellEnd"/>
      <w:r w:rsidRPr="00B625F8">
        <w:rPr>
          <w:rFonts w:ascii="Helvetica" w:eastAsia="Times New Roman" w:hAnsi="Helvetica" w:cs="Helvetica"/>
          <w:i/>
          <w:iCs/>
          <w:color w:val="333333"/>
          <w:sz w:val="17"/>
          <w:szCs w:val="17"/>
          <w:lang w:eastAsia="ru-RU"/>
        </w:rPr>
        <w:t xml:space="preserve"> группой духовенства – юродивыми и прозорливыми монахами. К этой именно группе в настоящее время особенно остро выявляет свою принадлежность племянник названного схимонаха Алексия – священник Вознесенской церкви города Загорска отец Николай Владимирович Беневоленский. Несмотря на </w:t>
      </w:r>
      <w:proofErr w:type="gramStart"/>
      <w:r w:rsidRPr="00B625F8">
        <w:rPr>
          <w:rFonts w:ascii="Helvetica" w:eastAsia="Times New Roman" w:hAnsi="Helvetica" w:cs="Helvetica"/>
          <w:i/>
          <w:iCs/>
          <w:color w:val="333333"/>
          <w:sz w:val="17"/>
          <w:szCs w:val="17"/>
          <w:lang w:eastAsia="ru-RU"/>
        </w:rPr>
        <w:t>то</w:t>
      </w:r>
      <w:proofErr w:type="gramEnd"/>
      <w:r w:rsidRPr="00B625F8">
        <w:rPr>
          <w:rFonts w:ascii="Helvetica" w:eastAsia="Times New Roman" w:hAnsi="Helvetica" w:cs="Helvetica"/>
          <w:i/>
          <w:iCs/>
          <w:color w:val="333333"/>
          <w:sz w:val="17"/>
          <w:szCs w:val="17"/>
          <w:lang w:eastAsia="ru-RU"/>
        </w:rPr>
        <w:t xml:space="preserve"> что он священник – почитается как монах. Он, Беневоленский, для привлечения к себе почитателей пользуется особенно своеобразными и резкими приемами. Судя по существующим разговорам, он, Беневоленский, очень любит частную исповедь... По его собственным словам, он повторяет жизнь схимонаха Алексия, своего дяди, и убежденно ему подражает... Особенно остро это сказывается в настоящее время, в период поста – массовых исповедей. Особенно заметно, что приезжающие паломники с целью исповеди бывают именно у отца Николая Беневоленского...»</w:t>
      </w:r>
      <w:r w:rsidRPr="00B625F8">
        <w:rPr>
          <w:rFonts w:ascii="Helvetica" w:eastAsia="Times New Roman" w:hAnsi="Helvetica" w:cs="Helvetica"/>
          <w:color w:val="333333"/>
          <w:sz w:val="17"/>
          <w:szCs w:val="17"/>
          <w:lang w:eastAsia="ru-RU"/>
        </w:rPr>
        <w:t> </w:t>
      </w:r>
      <w:bookmarkStart w:id="4" w:name="b5"/>
      <w:r w:rsidRPr="00B625F8">
        <w:rPr>
          <w:rFonts w:ascii="Helvetica" w:eastAsia="Times New Roman" w:hAnsi="Helvetica" w:cs="Helvetica"/>
          <w:color w:val="333333"/>
          <w:sz w:val="17"/>
          <w:szCs w:val="17"/>
          <w:lang w:eastAsia="ru-RU"/>
        </w:rPr>
        <w:fldChar w:fldCharType="begin"/>
      </w:r>
      <w:r w:rsidRPr="00B625F8">
        <w:rPr>
          <w:rFonts w:ascii="Helvetica" w:eastAsia="Times New Roman" w:hAnsi="Helvetica" w:cs="Helvetica"/>
          <w:color w:val="333333"/>
          <w:sz w:val="17"/>
          <w:szCs w:val="17"/>
          <w:lang w:eastAsia="ru-RU"/>
        </w:rPr>
        <w:instrText xml:space="preserve"> HYPERLINK "https://drevo-info.ru/articles/17581.html" \l "5" </w:instrText>
      </w:r>
      <w:r w:rsidRPr="00B625F8">
        <w:rPr>
          <w:rFonts w:ascii="Helvetica" w:eastAsia="Times New Roman" w:hAnsi="Helvetica" w:cs="Helvetica"/>
          <w:color w:val="333333"/>
          <w:sz w:val="17"/>
          <w:szCs w:val="17"/>
          <w:lang w:eastAsia="ru-RU"/>
        </w:rPr>
        <w:fldChar w:fldCharType="separate"/>
      </w:r>
      <w:r w:rsidRPr="00B625F8">
        <w:rPr>
          <w:rFonts w:ascii="Helvetica" w:eastAsia="Times New Roman" w:hAnsi="Helvetica" w:cs="Helvetica"/>
          <w:color w:val="444444"/>
          <w:sz w:val="17"/>
          <w:u w:val="single"/>
          <w:lang w:eastAsia="ru-RU"/>
        </w:rPr>
        <w:t>[5]</w:t>
      </w:r>
      <w:r w:rsidRPr="00B625F8">
        <w:rPr>
          <w:rFonts w:ascii="Helvetica" w:eastAsia="Times New Roman" w:hAnsi="Helvetica" w:cs="Helvetica"/>
          <w:color w:val="333333"/>
          <w:sz w:val="17"/>
          <w:szCs w:val="17"/>
          <w:lang w:eastAsia="ru-RU"/>
        </w:rPr>
        <w:fldChar w:fldCharType="end"/>
      </w:r>
      <w:bookmarkEnd w:id="4"/>
    </w:p>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lastRenderedPageBreak/>
        <w:t>После подобного рода доносов отца Николая в августе </w:t>
      </w:r>
      <w:hyperlink r:id="rId53" w:tooltip="1939" w:history="1">
        <w:r w:rsidRPr="00B625F8">
          <w:rPr>
            <w:rFonts w:ascii="Helvetica" w:eastAsia="Times New Roman" w:hAnsi="Helvetica" w:cs="Helvetica"/>
            <w:color w:val="00019B"/>
            <w:sz w:val="17"/>
            <w:u w:val="single"/>
            <w:lang w:eastAsia="ru-RU"/>
          </w:rPr>
          <w:t>1939</w:t>
        </w:r>
      </w:hyperlink>
      <w:r w:rsidRPr="00B625F8">
        <w:rPr>
          <w:rFonts w:ascii="Helvetica" w:eastAsia="Times New Roman" w:hAnsi="Helvetica" w:cs="Helvetica"/>
          <w:color w:val="333333"/>
          <w:sz w:val="17"/>
          <w:szCs w:val="17"/>
          <w:lang w:eastAsia="ru-RU"/>
        </w:rPr>
        <w:t xml:space="preserve"> года вызвали в </w:t>
      </w:r>
      <w:proofErr w:type="spellStart"/>
      <w:r w:rsidRPr="00B625F8">
        <w:rPr>
          <w:rFonts w:ascii="Helvetica" w:eastAsia="Times New Roman" w:hAnsi="Helvetica" w:cs="Helvetica"/>
          <w:color w:val="333333"/>
          <w:sz w:val="17"/>
          <w:szCs w:val="17"/>
          <w:lang w:eastAsia="ru-RU"/>
        </w:rPr>
        <w:t>Загорское</w:t>
      </w:r>
      <w:proofErr w:type="spellEnd"/>
      <w:r w:rsidRPr="00B625F8">
        <w:rPr>
          <w:rFonts w:ascii="Helvetica" w:eastAsia="Times New Roman" w:hAnsi="Helvetica" w:cs="Helvetica"/>
          <w:color w:val="333333"/>
          <w:sz w:val="17"/>
          <w:szCs w:val="17"/>
          <w:lang w:eastAsia="ru-RU"/>
        </w:rPr>
        <w:t xml:space="preserve"> отделение НКВД, и один из сотрудников стал расспрашивать его о знакомых, о том, где ему приходится бывать, о налогах, которые приходится платить. В конце разговора он предложил священнику дать подписку, что тот обязуется сообщать в НКВД о тех лицах, которые настроены контрреволюционно. Отец Николай отказался; тот стал уговаривать, но уговоры не подействовали; тогда сотрудник НКВД заявил, что если священник даст подписку, то он меньше будет платить налогов, а если не даст – ему придется платить все налоги </w:t>
      </w:r>
      <w:proofErr w:type="gramStart"/>
      <w:r w:rsidRPr="00B625F8">
        <w:rPr>
          <w:rFonts w:ascii="Helvetica" w:eastAsia="Times New Roman" w:hAnsi="Helvetica" w:cs="Helvetica"/>
          <w:color w:val="333333"/>
          <w:sz w:val="17"/>
          <w:szCs w:val="17"/>
          <w:lang w:eastAsia="ru-RU"/>
        </w:rPr>
        <w:t>и</w:t>
      </w:r>
      <w:proofErr w:type="gramEnd"/>
      <w:r w:rsidRPr="00B625F8">
        <w:rPr>
          <w:rFonts w:ascii="Helvetica" w:eastAsia="Times New Roman" w:hAnsi="Helvetica" w:cs="Helvetica"/>
          <w:color w:val="333333"/>
          <w:sz w:val="17"/>
          <w:szCs w:val="17"/>
          <w:lang w:eastAsia="ru-RU"/>
        </w:rPr>
        <w:t xml:space="preserve"> в конце концов он может оказаться в тюрьме. И отец Николай по малодушию дал подписку с обязательствами сообщать в НКВД обо всех контрреволюционно настроенных лицах под данной ему в Н</w:t>
      </w:r>
      <w:proofErr w:type="gramStart"/>
      <w:r w:rsidRPr="00B625F8">
        <w:rPr>
          <w:rFonts w:ascii="Helvetica" w:eastAsia="Times New Roman" w:hAnsi="Helvetica" w:cs="Helvetica"/>
          <w:color w:val="333333"/>
          <w:sz w:val="17"/>
          <w:szCs w:val="17"/>
          <w:lang w:eastAsia="ru-RU"/>
        </w:rPr>
        <w:t>КВД кл</w:t>
      </w:r>
      <w:proofErr w:type="gramEnd"/>
      <w:r w:rsidRPr="00B625F8">
        <w:rPr>
          <w:rFonts w:ascii="Helvetica" w:eastAsia="Times New Roman" w:hAnsi="Helvetica" w:cs="Helvetica"/>
          <w:color w:val="333333"/>
          <w:sz w:val="17"/>
          <w:szCs w:val="17"/>
          <w:lang w:eastAsia="ru-RU"/>
        </w:rPr>
        <w:t>ичкой «Схимник».</w:t>
      </w:r>
    </w:p>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Но уже спустя неделю, собрав все необходимое для жизни в тюрьме, о. Николай явился в некую московскую квартиру, назначенную ему сотрудником Н</w:t>
      </w:r>
      <w:proofErr w:type="gramStart"/>
      <w:r w:rsidRPr="00B625F8">
        <w:rPr>
          <w:rFonts w:ascii="Helvetica" w:eastAsia="Times New Roman" w:hAnsi="Helvetica" w:cs="Helvetica"/>
          <w:color w:val="333333"/>
          <w:sz w:val="17"/>
          <w:szCs w:val="17"/>
          <w:lang w:eastAsia="ru-RU"/>
        </w:rPr>
        <w:t>КВД дл</w:t>
      </w:r>
      <w:proofErr w:type="gramEnd"/>
      <w:r w:rsidRPr="00B625F8">
        <w:rPr>
          <w:rFonts w:ascii="Helvetica" w:eastAsia="Times New Roman" w:hAnsi="Helvetica" w:cs="Helvetica"/>
          <w:color w:val="333333"/>
          <w:sz w:val="17"/>
          <w:szCs w:val="17"/>
          <w:lang w:eastAsia="ru-RU"/>
        </w:rPr>
        <w:t>я конспиративных встреч, и заявил, что сообщать в НКВД о лицах, контрреволюционно настроенных, противно его убеждениям, этого он делать не будет. Отца Николая тогда не арестовали.</w:t>
      </w:r>
    </w:p>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21 октября </w:t>
      </w:r>
      <w:hyperlink r:id="rId54" w:tooltip="1939" w:history="1">
        <w:r w:rsidRPr="00B625F8">
          <w:rPr>
            <w:rFonts w:ascii="Helvetica" w:eastAsia="Times New Roman" w:hAnsi="Helvetica" w:cs="Helvetica"/>
            <w:color w:val="00019B"/>
            <w:sz w:val="17"/>
            <w:u w:val="single"/>
            <w:lang w:eastAsia="ru-RU"/>
          </w:rPr>
          <w:t>1939</w:t>
        </w:r>
      </w:hyperlink>
      <w:r w:rsidRPr="00B625F8">
        <w:rPr>
          <w:rFonts w:ascii="Helvetica" w:eastAsia="Times New Roman" w:hAnsi="Helvetica" w:cs="Helvetica"/>
          <w:color w:val="333333"/>
          <w:sz w:val="17"/>
          <w:szCs w:val="17"/>
          <w:lang w:eastAsia="ru-RU"/>
        </w:rPr>
        <w:t> года секретный сотрудник «Лебедев» встретился со своим куратором из НКВД; и тот записал:</w:t>
      </w:r>
    </w:p>
    <w:p w:rsidR="00B625F8" w:rsidRPr="00B625F8" w:rsidRDefault="00B625F8" w:rsidP="00B625F8">
      <w:pPr>
        <w:shd w:val="clear" w:color="auto" w:fill="FFFFFF"/>
        <w:spacing w:after="0"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i/>
          <w:iCs/>
          <w:color w:val="333333"/>
          <w:sz w:val="17"/>
          <w:szCs w:val="17"/>
          <w:lang w:eastAsia="ru-RU"/>
        </w:rPr>
        <w:t xml:space="preserve">«12 января 1939 года к источнику приходили представители </w:t>
      </w:r>
      <w:proofErr w:type="spellStart"/>
      <w:r w:rsidRPr="00B625F8">
        <w:rPr>
          <w:rFonts w:ascii="Helvetica" w:eastAsia="Times New Roman" w:hAnsi="Helvetica" w:cs="Helvetica"/>
          <w:i/>
          <w:iCs/>
          <w:color w:val="333333"/>
          <w:sz w:val="17"/>
          <w:szCs w:val="17"/>
          <w:lang w:eastAsia="ru-RU"/>
        </w:rPr>
        <w:t>Машутинского</w:t>
      </w:r>
      <w:proofErr w:type="spellEnd"/>
      <w:r w:rsidRPr="00B625F8">
        <w:rPr>
          <w:rFonts w:ascii="Helvetica" w:eastAsia="Times New Roman" w:hAnsi="Helvetica" w:cs="Helvetica"/>
          <w:i/>
          <w:iCs/>
          <w:color w:val="333333"/>
          <w:sz w:val="17"/>
          <w:szCs w:val="17"/>
          <w:lang w:eastAsia="ru-RU"/>
        </w:rPr>
        <w:t xml:space="preserve"> прихода Загорского района... Эти лица в этот день все стояли всю службу в церкви. В этот день источник служил, а Беневоленский исповедовал, и потому все названные лица были у него на исповеди. После службы, тут же в церкви, подходят они к источнику и просят дать им священников в их приходы, так как они “духовно изголодались, не имея давно в своих приходах священников и службы. Вот как у вас хорошо в церкви, служба хорошая и священники хорошие”. “Отец Николай – вылитый портрет и копия своего дядюшки, схимонаха Алексия. Все мы любим этого старца, а отец Николай нам его напоминает”, – сказали они. Источник пригласил их всех на квартиру. Здесь они начали ругать колхозы, заявляя, что они “ничего не дают крестьянам, а только требуют работы, церковных праздников не признают, молиться не дают. Так мы и сказали отцу Николаю. А он на это ответил: “Ищите священников для своих приходов. Будут священники – будет служба, и тогда все пойдут молиться, и колхозники пойдут в храмы, несмотря на все запрещения...” Беневоленский внушает колхозникам и колхозницам, приходящим к нему, что “колхозы – вражеское сатанинское дело, что они – сеть, которая, по Священному Писанию, будет накинута на людей перед кончиной мира...” Он внушает своим почитателям и в особенности почитательницам из колхозниц, чтобы они, несмотря на все запрещения советской власти, соблюдали все церковные праздники. И действительно, все преданные ему колхозники и колхозницы соблюдают все церковные праздники... И этим соблюдением... религиозных праздников... приносят весьма существенный вред государству и своевременному собиранию урожая... Сверх этого, Беневоленский говорит, что не нужно бороться с нищетой (напротив, нужно подавать всем нищим милостыню), он заявляет, что разного рода лишения и страдания посылаются Богом за грехи, что от наказания за грехи может спасти только вера во Христа Искупителя... Кроме того, Беневоленский внушает </w:t>
      </w:r>
      <w:proofErr w:type="gramStart"/>
      <w:r w:rsidRPr="00B625F8">
        <w:rPr>
          <w:rFonts w:ascii="Helvetica" w:eastAsia="Times New Roman" w:hAnsi="Helvetica" w:cs="Helvetica"/>
          <w:i/>
          <w:iCs/>
          <w:color w:val="333333"/>
          <w:sz w:val="17"/>
          <w:szCs w:val="17"/>
          <w:lang w:eastAsia="ru-RU"/>
        </w:rPr>
        <w:t>исповедующимся</w:t>
      </w:r>
      <w:proofErr w:type="gramEnd"/>
      <w:r w:rsidRPr="00B625F8">
        <w:rPr>
          <w:rFonts w:ascii="Helvetica" w:eastAsia="Times New Roman" w:hAnsi="Helvetica" w:cs="Helvetica"/>
          <w:i/>
          <w:iCs/>
          <w:color w:val="333333"/>
          <w:sz w:val="17"/>
          <w:szCs w:val="17"/>
          <w:lang w:eastAsia="ru-RU"/>
        </w:rPr>
        <w:t xml:space="preserve">, чтобы они более заботились о спасении своей души, об открытии храмов и о приискании священников в те храмы, кои не функционируют... Таким образом, этим чада духовные Беневоленского превращаются по его совету в ходоков: они ездят в Москву в Патриархию, ищут священников для своих храмов. Все это известно источнику со слов колхозников и колхозниц – духовных чад Беневоленского, список коих </w:t>
      </w:r>
      <w:proofErr w:type="gramStart"/>
      <w:r w:rsidRPr="00B625F8">
        <w:rPr>
          <w:rFonts w:ascii="Helvetica" w:eastAsia="Times New Roman" w:hAnsi="Helvetica" w:cs="Helvetica"/>
          <w:i/>
          <w:iCs/>
          <w:color w:val="333333"/>
          <w:sz w:val="17"/>
          <w:szCs w:val="17"/>
          <w:lang w:eastAsia="ru-RU"/>
        </w:rPr>
        <w:t>при</w:t>
      </w:r>
      <w:proofErr w:type="gramEnd"/>
      <w:r w:rsidRPr="00B625F8">
        <w:rPr>
          <w:rFonts w:ascii="Helvetica" w:eastAsia="Times New Roman" w:hAnsi="Helvetica" w:cs="Helvetica"/>
          <w:i/>
          <w:iCs/>
          <w:color w:val="333333"/>
          <w:sz w:val="17"/>
          <w:szCs w:val="17"/>
          <w:lang w:eastAsia="ru-RU"/>
        </w:rPr>
        <w:t xml:space="preserve"> сем прилагаю...»</w:t>
      </w:r>
      <w:r w:rsidRPr="00B625F8">
        <w:rPr>
          <w:rFonts w:ascii="Helvetica" w:eastAsia="Times New Roman" w:hAnsi="Helvetica" w:cs="Helvetica"/>
          <w:color w:val="333333"/>
          <w:sz w:val="17"/>
          <w:szCs w:val="17"/>
          <w:lang w:eastAsia="ru-RU"/>
        </w:rPr>
        <w:t> </w:t>
      </w:r>
      <w:bookmarkStart w:id="5" w:name="b6"/>
      <w:r w:rsidRPr="00B625F8">
        <w:rPr>
          <w:rFonts w:ascii="Helvetica" w:eastAsia="Times New Roman" w:hAnsi="Helvetica" w:cs="Helvetica"/>
          <w:color w:val="333333"/>
          <w:sz w:val="17"/>
          <w:szCs w:val="17"/>
          <w:lang w:eastAsia="ru-RU"/>
        </w:rPr>
        <w:fldChar w:fldCharType="begin"/>
      </w:r>
      <w:r w:rsidRPr="00B625F8">
        <w:rPr>
          <w:rFonts w:ascii="Helvetica" w:eastAsia="Times New Roman" w:hAnsi="Helvetica" w:cs="Helvetica"/>
          <w:color w:val="333333"/>
          <w:sz w:val="17"/>
          <w:szCs w:val="17"/>
          <w:lang w:eastAsia="ru-RU"/>
        </w:rPr>
        <w:instrText xml:space="preserve"> HYPERLINK "https://drevo-info.ru/articles/17581.html" \l "6" </w:instrText>
      </w:r>
      <w:r w:rsidRPr="00B625F8">
        <w:rPr>
          <w:rFonts w:ascii="Helvetica" w:eastAsia="Times New Roman" w:hAnsi="Helvetica" w:cs="Helvetica"/>
          <w:color w:val="333333"/>
          <w:sz w:val="17"/>
          <w:szCs w:val="17"/>
          <w:lang w:eastAsia="ru-RU"/>
        </w:rPr>
        <w:fldChar w:fldCharType="separate"/>
      </w:r>
      <w:r w:rsidRPr="00B625F8">
        <w:rPr>
          <w:rFonts w:ascii="Helvetica" w:eastAsia="Times New Roman" w:hAnsi="Helvetica" w:cs="Helvetica"/>
          <w:color w:val="444444"/>
          <w:sz w:val="17"/>
          <w:u w:val="single"/>
          <w:lang w:eastAsia="ru-RU"/>
        </w:rPr>
        <w:t>[6]</w:t>
      </w:r>
      <w:r w:rsidRPr="00B625F8">
        <w:rPr>
          <w:rFonts w:ascii="Helvetica" w:eastAsia="Times New Roman" w:hAnsi="Helvetica" w:cs="Helvetica"/>
          <w:color w:val="333333"/>
          <w:sz w:val="17"/>
          <w:szCs w:val="17"/>
          <w:lang w:eastAsia="ru-RU"/>
        </w:rPr>
        <w:fldChar w:fldCharType="end"/>
      </w:r>
      <w:bookmarkEnd w:id="5"/>
    </w:p>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Чувствуя, что обстановка сгущается и может привести к аресту, отец Николай все чаще стал раздумывать над тем, как избавиться от опасного соседства с осведомителем. В </w:t>
      </w:r>
      <w:hyperlink r:id="rId55" w:tooltip="1939" w:history="1">
        <w:r w:rsidRPr="00B625F8">
          <w:rPr>
            <w:rFonts w:ascii="Helvetica" w:eastAsia="Times New Roman" w:hAnsi="Helvetica" w:cs="Helvetica"/>
            <w:color w:val="00019B"/>
            <w:sz w:val="17"/>
            <w:u w:val="single"/>
            <w:lang w:eastAsia="ru-RU"/>
          </w:rPr>
          <w:t>1939</w:t>
        </w:r>
      </w:hyperlink>
      <w:r w:rsidRPr="00B625F8">
        <w:rPr>
          <w:rFonts w:ascii="Helvetica" w:eastAsia="Times New Roman" w:hAnsi="Helvetica" w:cs="Helvetica"/>
          <w:color w:val="333333"/>
          <w:sz w:val="17"/>
          <w:szCs w:val="17"/>
          <w:lang w:eastAsia="ru-RU"/>
        </w:rPr>
        <w:t> году арестовали второго священника </w:t>
      </w:r>
      <w:hyperlink r:id="rId56" w:tooltip="СЕРГИЕВО-ПОСАДСКИЙ ИЛЬИНСКИЙ ХРАМ" w:history="1">
        <w:r w:rsidRPr="00B625F8">
          <w:rPr>
            <w:rFonts w:ascii="Helvetica" w:eastAsia="Times New Roman" w:hAnsi="Helvetica" w:cs="Helvetica"/>
            <w:color w:val="B70000"/>
            <w:sz w:val="17"/>
            <w:u w:val="single"/>
            <w:lang w:eastAsia="ru-RU"/>
          </w:rPr>
          <w:t>Ильинского храма</w:t>
        </w:r>
      </w:hyperlink>
      <w:r w:rsidRPr="00B625F8">
        <w:rPr>
          <w:rFonts w:ascii="Helvetica" w:eastAsia="Times New Roman" w:hAnsi="Helvetica" w:cs="Helvetica"/>
          <w:color w:val="333333"/>
          <w:sz w:val="17"/>
          <w:szCs w:val="17"/>
          <w:lang w:eastAsia="ru-RU"/>
        </w:rPr>
        <w:t>, и отец Николай решил проситься туда. Придя к настоятелю Ильинского храма, он попросил взять его к себе в причт, напрямую назвав и причину, не зная тогда, что и тот является таким же осведомителем.</w:t>
      </w:r>
    </w:p>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С октября </w:t>
      </w:r>
      <w:hyperlink r:id="rId57" w:tooltip="1939" w:history="1">
        <w:r w:rsidRPr="00B625F8">
          <w:rPr>
            <w:rFonts w:ascii="Helvetica" w:eastAsia="Times New Roman" w:hAnsi="Helvetica" w:cs="Helvetica"/>
            <w:color w:val="00019B"/>
            <w:sz w:val="17"/>
            <w:u w:val="single"/>
            <w:lang w:eastAsia="ru-RU"/>
          </w:rPr>
          <w:t>1939</w:t>
        </w:r>
      </w:hyperlink>
      <w:r w:rsidRPr="00B625F8">
        <w:rPr>
          <w:rFonts w:ascii="Helvetica" w:eastAsia="Times New Roman" w:hAnsi="Helvetica" w:cs="Helvetica"/>
          <w:color w:val="333333"/>
          <w:sz w:val="17"/>
          <w:szCs w:val="17"/>
          <w:lang w:eastAsia="ru-RU"/>
        </w:rPr>
        <w:t> года отец Николай стал служить в </w:t>
      </w:r>
      <w:hyperlink r:id="rId58" w:tooltip="СЕРГИЕВО-ПОСАДСКИЙ ИЛЬИНСКИЙ ХРАМ" w:history="1">
        <w:r w:rsidRPr="00B625F8">
          <w:rPr>
            <w:rFonts w:ascii="Helvetica" w:eastAsia="Times New Roman" w:hAnsi="Helvetica" w:cs="Helvetica"/>
            <w:color w:val="B70000"/>
            <w:sz w:val="17"/>
            <w:u w:val="single"/>
            <w:lang w:eastAsia="ru-RU"/>
          </w:rPr>
          <w:t>Ильинской церкви</w:t>
        </w:r>
      </w:hyperlink>
      <w:r w:rsidRPr="00B625F8">
        <w:rPr>
          <w:rFonts w:ascii="Helvetica" w:eastAsia="Times New Roman" w:hAnsi="Helvetica" w:cs="Helvetica"/>
          <w:color w:val="333333"/>
          <w:sz w:val="17"/>
          <w:szCs w:val="17"/>
          <w:lang w:eastAsia="ru-RU"/>
        </w:rPr>
        <w:t>. Протоиерей Федор Казанский, однако, не оставлял его своим вниманием и стал заходить к нему домой. Придет, бывало, и скажет: «Батюшка, а я вот гулял и решил вас навестить. Что это о вас ничего не слышно давно. Вот и решил вас навестить». И приходилось его принимать и отвечать на его досужие вопросы. Отец Николай с трудом тогда скрывал тревогу, а супруга старалась принять протоиерея Федора с любовью, оказать ему христианское гостеприимство.</w:t>
      </w:r>
    </w:p>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 xml:space="preserve">В конце </w:t>
      </w:r>
      <w:proofErr w:type="gramStart"/>
      <w:r w:rsidRPr="00B625F8">
        <w:rPr>
          <w:rFonts w:ascii="Helvetica" w:eastAsia="Times New Roman" w:hAnsi="Helvetica" w:cs="Helvetica"/>
          <w:color w:val="333333"/>
          <w:sz w:val="17"/>
          <w:szCs w:val="17"/>
          <w:lang w:eastAsia="ru-RU"/>
        </w:rPr>
        <w:t>концов</w:t>
      </w:r>
      <w:proofErr w:type="gramEnd"/>
      <w:r w:rsidRPr="00B625F8">
        <w:rPr>
          <w:rFonts w:ascii="Helvetica" w:eastAsia="Times New Roman" w:hAnsi="Helvetica" w:cs="Helvetica"/>
          <w:color w:val="333333"/>
          <w:sz w:val="17"/>
          <w:szCs w:val="17"/>
          <w:lang w:eastAsia="ru-RU"/>
        </w:rPr>
        <w:t xml:space="preserve"> на основании его донесений 9 января </w:t>
      </w:r>
      <w:hyperlink r:id="rId59" w:tooltip="1940" w:history="1">
        <w:r w:rsidRPr="00B625F8">
          <w:rPr>
            <w:rFonts w:ascii="Helvetica" w:eastAsia="Times New Roman" w:hAnsi="Helvetica" w:cs="Helvetica"/>
            <w:color w:val="00019B"/>
            <w:sz w:val="17"/>
            <w:u w:val="single"/>
            <w:lang w:eastAsia="ru-RU"/>
          </w:rPr>
          <w:t>1940</w:t>
        </w:r>
      </w:hyperlink>
      <w:r w:rsidRPr="00B625F8">
        <w:rPr>
          <w:rFonts w:ascii="Helvetica" w:eastAsia="Times New Roman" w:hAnsi="Helvetica" w:cs="Helvetica"/>
          <w:color w:val="333333"/>
          <w:sz w:val="17"/>
          <w:szCs w:val="17"/>
          <w:lang w:eastAsia="ru-RU"/>
        </w:rPr>
        <w:t> года было выписано постановление на арест протоиерея Николая Беневоленского, в котором вкратце были повторены формулировки доносчика.</w:t>
      </w:r>
    </w:p>
    <w:p w:rsidR="00B625F8" w:rsidRPr="00B625F8" w:rsidRDefault="00B625F8" w:rsidP="00B625F8">
      <w:pPr>
        <w:pBdr>
          <w:bottom w:val="single" w:sz="6" w:space="0" w:color="808080"/>
        </w:pBdr>
        <w:shd w:val="clear" w:color="auto" w:fill="FFFFFF"/>
        <w:spacing w:before="180" w:after="120" w:line="240" w:lineRule="auto"/>
        <w:outlineLvl w:val="2"/>
        <w:rPr>
          <w:rFonts w:ascii="inherit" w:eastAsia="Times New Roman" w:hAnsi="inherit" w:cs="Helvetica"/>
          <w:b/>
          <w:bCs/>
          <w:color w:val="666666"/>
          <w:sz w:val="18"/>
          <w:szCs w:val="18"/>
          <w:lang w:eastAsia="ru-RU"/>
        </w:rPr>
      </w:pPr>
      <w:r w:rsidRPr="00B625F8">
        <w:rPr>
          <w:rFonts w:ascii="inherit" w:eastAsia="Times New Roman" w:hAnsi="inherit" w:cs="Helvetica"/>
          <w:b/>
          <w:bCs/>
          <w:color w:val="666666"/>
          <w:sz w:val="18"/>
          <w:szCs w:val="18"/>
          <w:lang w:eastAsia="ru-RU"/>
        </w:rPr>
        <w:t>Арест, заключение и мученическая кончина</w:t>
      </w:r>
    </w:p>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Протоиерей Николай в дни служения вставал очень рано и в пять часов утра уже отправлялся из дома в храм, потому что идти приходилось пешком. 11 января </w:t>
      </w:r>
      <w:hyperlink r:id="rId60" w:tooltip="1940" w:history="1">
        <w:r w:rsidRPr="00B625F8">
          <w:rPr>
            <w:rFonts w:ascii="Helvetica" w:eastAsia="Times New Roman" w:hAnsi="Helvetica" w:cs="Helvetica"/>
            <w:color w:val="00019B"/>
            <w:sz w:val="17"/>
            <w:u w:val="single"/>
            <w:lang w:eastAsia="ru-RU"/>
          </w:rPr>
          <w:t>1940</w:t>
        </w:r>
      </w:hyperlink>
      <w:r w:rsidRPr="00B625F8">
        <w:rPr>
          <w:rFonts w:ascii="Helvetica" w:eastAsia="Times New Roman" w:hAnsi="Helvetica" w:cs="Helvetica"/>
          <w:color w:val="333333"/>
          <w:sz w:val="17"/>
          <w:szCs w:val="17"/>
          <w:lang w:eastAsia="ru-RU"/>
        </w:rPr>
        <w:t> года в шесть часов утра в дом, где жил священник с семьей, постучали сотрудники НКВД – сверху наброшено штатское пальто, под ним – военная форма.</w:t>
      </w:r>
    </w:p>
    <w:p w:rsidR="00B625F8" w:rsidRPr="00B625F8" w:rsidRDefault="00B625F8" w:rsidP="00B625F8">
      <w:pPr>
        <w:shd w:val="clear" w:color="auto" w:fill="FFFFFF"/>
        <w:spacing w:after="0"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 Мы к вам, вот ордер на арест. Мы должны сделать обыск. Где находится Николай Владимирович?</w:t>
      </w:r>
    </w:p>
    <w:p w:rsidR="00B625F8" w:rsidRPr="00B625F8" w:rsidRDefault="00B625F8" w:rsidP="00B625F8">
      <w:pPr>
        <w:shd w:val="clear" w:color="auto" w:fill="FFFFFF"/>
        <w:spacing w:after="0"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 Его нет. Ушел служить в церковь, – ответила Агния Владимировна.</w:t>
      </w:r>
    </w:p>
    <w:p w:rsidR="00B625F8" w:rsidRPr="00B625F8" w:rsidRDefault="00B625F8" w:rsidP="00B625F8">
      <w:pPr>
        <w:shd w:val="clear" w:color="auto" w:fill="FFFFFF"/>
        <w:spacing w:after="0"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 Как? Так рано?</w:t>
      </w:r>
    </w:p>
    <w:p w:rsidR="00B625F8" w:rsidRPr="00B625F8" w:rsidRDefault="00B625F8" w:rsidP="00B625F8">
      <w:pPr>
        <w:shd w:val="clear" w:color="auto" w:fill="FFFFFF"/>
        <w:spacing w:after="0"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 Да. Так рано. Он рано уходит. В шесть часов служба.</w:t>
      </w:r>
    </w:p>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Они переглянулись, и один из них сказал:</w:t>
      </w:r>
    </w:p>
    <w:p w:rsidR="00B625F8" w:rsidRPr="00B625F8" w:rsidRDefault="00B625F8" w:rsidP="00B625F8">
      <w:pPr>
        <w:shd w:val="clear" w:color="auto" w:fill="FFFFFF"/>
        <w:spacing w:after="0"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 Ну, начнем обыск.</w:t>
      </w:r>
    </w:p>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 xml:space="preserve">Стали переворачивать вещи, в основном забирая письма. Затем, расспросив, где находится храм, двое сотрудников направились туда, а один остался сторожить в квартире. Отец Николай в это время служил. Чтобы не поднимать излишнего шума, мучители дали ему завершить литургию, затем было совершено отпевание школьной учительницы, которая учила детей отца Николая частным порядком, так как власти не </w:t>
      </w:r>
      <w:proofErr w:type="gramStart"/>
      <w:r w:rsidRPr="00B625F8">
        <w:rPr>
          <w:rFonts w:ascii="Helvetica" w:eastAsia="Times New Roman" w:hAnsi="Helvetica" w:cs="Helvetica"/>
          <w:color w:val="333333"/>
          <w:sz w:val="17"/>
          <w:szCs w:val="17"/>
          <w:lang w:eastAsia="ru-RU"/>
        </w:rPr>
        <w:t>допускали их в школу и им приходилось</w:t>
      </w:r>
      <w:proofErr w:type="gramEnd"/>
      <w:r w:rsidRPr="00B625F8">
        <w:rPr>
          <w:rFonts w:ascii="Helvetica" w:eastAsia="Times New Roman" w:hAnsi="Helvetica" w:cs="Helvetica"/>
          <w:color w:val="333333"/>
          <w:sz w:val="17"/>
          <w:szCs w:val="17"/>
          <w:lang w:eastAsia="ru-RU"/>
        </w:rPr>
        <w:t xml:space="preserve"> сдавать экзамены экстерном. Когда священник вышел из храма, сотрудники НКВД подошли к нему и заявили, что он арестован и ему необходимо </w:t>
      </w:r>
      <w:proofErr w:type="gramStart"/>
      <w:r w:rsidRPr="00B625F8">
        <w:rPr>
          <w:rFonts w:ascii="Helvetica" w:eastAsia="Times New Roman" w:hAnsi="Helvetica" w:cs="Helvetica"/>
          <w:color w:val="333333"/>
          <w:sz w:val="17"/>
          <w:szCs w:val="17"/>
          <w:lang w:eastAsia="ru-RU"/>
        </w:rPr>
        <w:t>возвратиться</w:t>
      </w:r>
      <w:proofErr w:type="gramEnd"/>
      <w:r w:rsidRPr="00B625F8">
        <w:rPr>
          <w:rFonts w:ascii="Helvetica" w:eastAsia="Times New Roman" w:hAnsi="Helvetica" w:cs="Helvetica"/>
          <w:color w:val="333333"/>
          <w:sz w:val="17"/>
          <w:szCs w:val="17"/>
          <w:lang w:eastAsia="ru-RU"/>
        </w:rPr>
        <w:t xml:space="preserve"> домой для продолжения обыска.</w:t>
      </w:r>
    </w:p>
    <w:tbl>
      <w:tblPr>
        <w:tblW w:w="50" w:type="pct"/>
        <w:tblCellSpacing w:w="15" w:type="dxa"/>
        <w:tblInd w:w="120" w:type="dxa"/>
        <w:shd w:val="clear" w:color="auto" w:fill="EEEEEE"/>
        <w:tblCellMar>
          <w:top w:w="15" w:type="dxa"/>
          <w:left w:w="15" w:type="dxa"/>
          <w:bottom w:w="15" w:type="dxa"/>
          <w:right w:w="15" w:type="dxa"/>
        </w:tblCellMar>
        <w:tblLook w:val="04A0"/>
      </w:tblPr>
      <w:tblGrid>
        <w:gridCol w:w="3960"/>
      </w:tblGrid>
      <w:tr w:rsidR="00B625F8" w:rsidRPr="00B625F8" w:rsidTr="00B625F8">
        <w:trPr>
          <w:tblCellSpacing w:w="15" w:type="dxa"/>
        </w:trPr>
        <w:tc>
          <w:tcPr>
            <w:tcW w:w="0" w:type="auto"/>
            <w:shd w:val="clear" w:color="auto" w:fill="EEEEEE"/>
            <w:tcMar>
              <w:top w:w="60" w:type="dxa"/>
              <w:left w:w="60" w:type="dxa"/>
              <w:bottom w:w="60" w:type="dxa"/>
              <w:right w:w="60" w:type="dxa"/>
            </w:tcMar>
            <w:hideMark/>
          </w:tcPr>
          <w:p w:rsidR="00B625F8" w:rsidRPr="00B625F8" w:rsidRDefault="00B625F8" w:rsidP="00B625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444444"/>
                <w:sz w:val="24"/>
                <w:szCs w:val="24"/>
                <w:lang w:eastAsia="ru-RU"/>
              </w:rPr>
              <w:lastRenderedPageBreak/>
              <w:drawing>
                <wp:inline distT="0" distB="0" distL="0" distR="0">
                  <wp:extent cx="2377440" cy="3383280"/>
                  <wp:effectExtent l="19050" t="0" r="3810" b="0"/>
                  <wp:docPr id="4" name="Рисунок 4" descr="Протоиерей Николай Беневоленский. Москва, тюрьма НКВД, 1940 год">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тоиерей Николай Беневоленский. Москва, тюрьма НКВД, 1940 год">
                            <a:hlinkClick r:id="rId61"/>
                          </pic:cNvPr>
                          <pic:cNvPicPr>
                            <a:picLocks noChangeAspect="1" noChangeArrowheads="1"/>
                          </pic:cNvPicPr>
                        </pic:nvPicPr>
                        <pic:blipFill>
                          <a:blip r:embed="rId62" cstate="print"/>
                          <a:srcRect/>
                          <a:stretch>
                            <a:fillRect/>
                          </a:stretch>
                        </pic:blipFill>
                        <pic:spPr bwMode="auto">
                          <a:xfrm>
                            <a:off x="0" y="0"/>
                            <a:ext cx="2377440" cy="3383280"/>
                          </a:xfrm>
                          <a:prstGeom prst="rect">
                            <a:avLst/>
                          </a:prstGeom>
                          <a:noFill/>
                          <a:ln w="9525">
                            <a:noFill/>
                            <a:miter lim="800000"/>
                            <a:headEnd/>
                            <a:tailEnd/>
                          </a:ln>
                        </pic:spPr>
                      </pic:pic>
                    </a:graphicData>
                  </a:graphic>
                </wp:inline>
              </w:drawing>
            </w:r>
          </w:p>
        </w:tc>
      </w:tr>
      <w:tr w:rsidR="00B625F8" w:rsidRPr="00B625F8" w:rsidTr="00B625F8">
        <w:trPr>
          <w:tblCellSpacing w:w="15" w:type="dxa"/>
        </w:trPr>
        <w:tc>
          <w:tcPr>
            <w:tcW w:w="0" w:type="auto"/>
            <w:shd w:val="clear" w:color="auto" w:fill="EEEEEE"/>
            <w:tcMar>
              <w:top w:w="60" w:type="dxa"/>
              <w:left w:w="60" w:type="dxa"/>
              <w:bottom w:w="60" w:type="dxa"/>
              <w:right w:w="60" w:type="dxa"/>
            </w:tcMar>
            <w:hideMark/>
          </w:tcPr>
          <w:p w:rsidR="00B625F8" w:rsidRPr="00B625F8" w:rsidRDefault="00B625F8" w:rsidP="00B625F8">
            <w:pPr>
              <w:spacing w:after="0" w:line="240" w:lineRule="auto"/>
              <w:jc w:val="center"/>
              <w:rPr>
                <w:rFonts w:ascii="Times New Roman" w:eastAsia="Times New Roman" w:hAnsi="Times New Roman" w:cs="Times New Roman"/>
                <w:sz w:val="13"/>
                <w:szCs w:val="13"/>
                <w:lang w:eastAsia="ru-RU"/>
              </w:rPr>
            </w:pPr>
            <w:r w:rsidRPr="00B625F8">
              <w:rPr>
                <w:rFonts w:ascii="Times New Roman" w:eastAsia="Times New Roman" w:hAnsi="Times New Roman" w:cs="Times New Roman"/>
                <w:sz w:val="13"/>
                <w:szCs w:val="13"/>
                <w:lang w:eastAsia="ru-RU"/>
              </w:rPr>
              <w:t>Протоиерей Николай Беневоленский. Москва, тюрьма НКВД, 1940 год</w:t>
            </w:r>
          </w:p>
        </w:tc>
      </w:tr>
    </w:tbl>
    <w:p w:rsidR="00B625F8" w:rsidRPr="00B625F8" w:rsidRDefault="00B625F8" w:rsidP="00B625F8">
      <w:pPr>
        <w:shd w:val="clear" w:color="auto" w:fill="FFFFFF"/>
        <w:spacing w:after="0"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Обыск закончился в третьем часу дня. Перед тем как уйти, отец Николай благословил всех домашних иконами и попрощался. Сначала его отправили в Москву во внутреннюю тюрьму НКВД, а затем в </w:t>
      </w:r>
      <w:hyperlink r:id="rId63" w:tooltip="ТАГАНСКАЯ ТЮРЬМА" w:history="1">
        <w:r w:rsidRPr="00B625F8">
          <w:rPr>
            <w:rFonts w:ascii="Helvetica" w:eastAsia="Times New Roman" w:hAnsi="Helvetica" w:cs="Helvetica"/>
            <w:color w:val="00019B"/>
            <w:sz w:val="17"/>
            <w:u w:val="single"/>
            <w:lang w:eastAsia="ru-RU"/>
          </w:rPr>
          <w:t>Таганскую</w:t>
        </w:r>
      </w:hyperlink>
      <w:r w:rsidRPr="00B625F8">
        <w:rPr>
          <w:rFonts w:ascii="Helvetica" w:eastAsia="Times New Roman" w:hAnsi="Helvetica" w:cs="Helvetica"/>
          <w:color w:val="333333"/>
          <w:sz w:val="17"/>
          <w:szCs w:val="17"/>
          <w:lang w:eastAsia="ru-RU"/>
        </w:rPr>
        <w:t>, где он был помещен в одиночную камеру со строгой изоляцией.</w:t>
      </w:r>
    </w:p>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После ареста он сразу же был допрошен; следователь поинтересовался его родственниками и знакомыми и в конце допроса спросил:</w:t>
      </w:r>
    </w:p>
    <w:p w:rsidR="00B625F8" w:rsidRPr="00B625F8" w:rsidRDefault="00B625F8" w:rsidP="00B625F8">
      <w:pPr>
        <w:shd w:val="clear" w:color="auto" w:fill="FFFFFF"/>
        <w:spacing w:after="0"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 Вы знали старца </w:t>
      </w:r>
      <w:hyperlink r:id="rId64" w:tooltip="АЛЕКСИЙ (СОЛОВЬЕВ)" w:history="1">
        <w:r w:rsidRPr="00B625F8">
          <w:rPr>
            <w:rFonts w:ascii="Helvetica" w:eastAsia="Times New Roman" w:hAnsi="Helvetica" w:cs="Helvetica"/>
            <w:color w:val="00019B"/>
            <w:sz w:val="17"/>
            <w:u w:val="single"/>
            <w:lang w:eastAsia="ru-RU"/>
          </w:rPr>
          <w:t>Алексия</w:t>
        </w:r>
      </w:hyperlink>
      <w:r w:rsidRPr="00B625F8">
        <w:rPr>
          <w:rFonts w:ascii="Helvetica" w:eastAsia="Times New Roman" w:hAnsi="Helvetica" w:cs="Helvetica"/>
          <w:color w:val="333333"/>
          <w:sz w:val="17"/>
          <w:szCs w:val="17"/>
          <w:lang w:eastAsia="ru-RU"/>
        </w:rPr>
        <w:t>?</w:t>
      </w:r>
    </w:p>
    <w:p w:rsidR="00B625F8" w:rsidRPr="00B625F8" w:rsidRDefault="00B625F8" w:rsidP="00B625F8">
      <w:pPr>
        <w:shd w:val="clear" w:color="auto" w:fill="FFFFFF"/>
        <w:spacing w:after="0"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 xml:space="preserve">– Да, знал. Это мой дядя, брат моей матери. Он был </w:t>
      </w:r>
      <w:proofErr w:type="spellStart"/>
      <w:r w:rsidRPr="00B625F8">
        <w:rPr>
          <w:rFonts w:ascii="Helvetica" w:eastAsia="Times New Roman" w:hAnsi="Helvetica" w:cs="Helvetica"/>
          <w:color w:val="333333"/>
          <w:sz w:val="17"/>
          <w:szCs w:val="17"/>
          <w:lang w:eastAsia="ru-RU"/>
        </w:rPr>
        <w:t>иеросхимонахом</w:t>
      </w:r>
      <w:proofErr w:type="spellEnd"/>
      <w:r w:rsidRPr="00B625F8">
        <w:rPr>
          <w:rFonts w:ascii="Helvetica" w:eastAsia="Times New Roman" w:hAnsi="Helvetica" w:cs="Helvetica"/>
          <w:color w:val="333333"/>
          <w:sz w:val="17"/>
          <w:szCs w:val="17"/>
          <w:lang w:eastAsia="ru-RU"/>
        </w:rPr>
        <w:t xml:space="preserve"> </w:t>
      </w:r>
      <w:proofErr w:type="spellStart"/>
      <w:r w:rsidRPr="00B625F8">
        <w:rPr>
          <w:rFonts w:ascii="Helvetica" w:eastAsia="Times New Roman" w:hAnsi="Helvetica" w:cs="Helvetica"/>
          <w:color w:val="333333"/>
          <w:sz w:val="17"/>
          <w:szCs w:val="17"/>
          <w:lang w:eastAsia="ru-RU"/>
        </w:rPr>
        <w:t>Зосимовой</w:t>
      </w:r>
      <w:proofErr w:type="spellEnd"/>
      <w:r w:rsidRPr="00B625F8">
        <w:rPr>
          <w:rFonts w:ascii="Helvetica" w:eastAsia="Times New Roman" w:hAnsi="Helvetica" w:cs="Helvetica"/>
          <w:color w:val="333333"/>
          <w:sz w:val="17"/>
          <w:szCs w:val="17"/>
          <w:lang w:eastAsia="ru-RU"/>
        </w:rPr>
        <w:t xml:space="preserve"> пустыни, в двадцати километрах от Загорска. Последнее время он проживал в городе Загорске. В 1928 году он умер. Как старец, он имел большой авторитет среди верующих.</w:t>
      </w:r>
    </w:p>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Допросы начинались во второй половине дня, заканчиваясь глубокой ночью, что было довольно мучительно, так как днем в тюрьме не давали спать, а придя после допроса в камеру, не всегда возможно было сразу уснуть.</w:t>
      </w:r>
    </w:p>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Располагая показаниями осведомителя, следователь понуждал священника их подтвердить, но отец Николай отвечал, что антисоветских разговоров при встречах не велось, во всяком случае, он их не помнит. Но сам он антисоветские взгляды высказывал, потому что недоволен советской властью, но не помнит, в чем они заключались и когда были высказаны.</w:t>
      </w:r>
    </w:p>
    <w:p w:rsidR="00B625F8" w:rsidRPr="00B625F8" w:rsidRDefault="00B625F8" w:rsidP="00B625F8">
      <w:pPr>
        <w:shd w:val="clear" w:color="auto" w:fill="FFFFFF"/>
        <w:spacing w:after="0"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 Следствие не удовлетворено вашим ответом. Если вы высказывали антисоветские взгляды, то вы должны помнить, когда вы их высказывали, где и в присутствии кого.</w:t>
      </w:r>
    </w:p>
    <w:p w:rsidR="00B625F8" w:rsidRPr="00B625F8" w:rsidRDefault="00B625F8" w:rsidP="00B625F8">
      <w:pPr>
        <w:shd w:val="clear" w:color="auto" w:fill="FFFFFF"/>
        <w:spacing w:after="0"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 Я этого не помню, – повторил священник.</w:t>
      </w:r>
    </w:p>
    <w:p w:rsidR="00B625F8" w:rsidRPr="00B625F8" w:rsidRDefault="00B625F8" w:rsidP="00B625F8">
      <w:pPr>
        <w:shd w:val="clear" w:color="auto" w:fill="FFFFFF"/>
        <w:spacing w:after="0"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 Вы сожалели о царской власти? – спросил его следователь.</w:t>
      </w:r>
    </w:p>
    <w:p w:rsidR="00B625F8" w:rsidRPr="00B625F8" w:rsidRDefault="00B625F8" w:rsidP="00B625F8">
      <w:pPr>
        <w:shd w:val="clear" w:color="auto" w:fill="FFFFFF"/>
        <w:spacing w:after="0"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 Да, я о царской власти сожалел.</w:t>
      </w:r>
    </w:p>
    <w:p w:rsidR="00B625F8" w:rsidRPr="00B625F8" w:rsidRDefault="00B625F8" w:rsidP="00B625F8">
      <w:pPr>
        <w:shd w:val="clear" w:color="auto" w:fill="FFFFFF"/>
        <w:spacing w:after="0"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 Вы сочувствовали советской власти?</w:t>
      </w:r>
    </w:p>
    <w:p w:rsidR="00B625F8" w:rsidRPr="00B625F8" w:rsidRDefault="00B625F8" w:rsidP="00B625F8">
      <w:pPr>
        <w:shd w:val="clear" w:color="auto" w:fill="FFFFFF"/>
        <w:spacing w:after="0"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 xml:space="preserve">– </w:t>
      </w:r>
      <w:proofErr w:type="gramStart"/>
      <w:r w:rsidRPr="00B625F8">
        <w:rPr>
          <w:rFonts w:ascii="Helvetica" w:eastAsia="Times New Roman" w:hAnsi="Helvetica" w:cs="Helvetica"/>
          <w:color w:val="333333"/>
          <w:sz w:val="17"/>
          <w:szCs w:val="17"/>
          <w:lang w:eastAsia="ru-RU"/>
        </w:rPr>
        <w:t>В первые</w:t>
      </w:r>
      <w:proofErr w:type="gramEnd"/>
      <w:r w:rsidRPr="00B625F8">
        <w:rPr>
          <w:rFonts w:ascii="Helvetica" w:eastAsia="Times New Roman" w:hAnsi="Helvetica" w:cs="Helvetica"/>
          <w:color w:val="333333"/>
          <w:sz w:val="17"/>
          <w:szCs w:val="17"/>
          <w:lang w:eastAsia="ru-RU"/>
        </w:rPr>
        <w:t xml:space="preserve"> годы существования советской власти я к ней относился безразлично. Но потом я стал недоволен советской властью и подвергал критике ее политику.</w:t>
      </w:r>
    </w:p>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В Таганской тюрьме в камеру к отцу Николаю был помещен осведомитель, старавшийся вывести священника на откровенный разговор. 26 января 1940 года он донес следователю, что</w:t>
      </w:r>
    </w:p>
    <w:p w:rsidR="00B625F8" w:rsidRPr="00B625F8" w:rsidRDefault="00B625F8" w:rsidP="00B625F8">
      <w:pPr>
        <w:shd w:val="clear" w:color="auto" w:fill="FFFFFF"/>
        <w:spacing w:after="0"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отец Николай </w:t>
      </w:r>
      <w:r w:rsidRPr="00B625F8">
        <w:rPr>
          <w:rFonts w:ascii="Helvetica" w:eastAsia="Times New Roman" w:hAnsi="Helvetica" w:cs="Helvetica"/>
          <w:i/>
          <w:iCs/>
          <w:color w:val="333333"/>
          <w:sz w:val="17"/>
          <w:szCs w:val="17"/>
          <w:lang w:eastAsia="ru-RU"/>
        </w:rPr>
        <w:t>«жаловался на то, что арестовывают священников “ни за что”, что политика в СССР такая, чтобы в 1940 году арестовать всех священников. Беневоленский говорит, что Н</w:t>
      </w:r>
      <w:proofErr w:type="gramStart"/>
      <w:r w:rsidRPr="00B625F8">
        <w:rPr>
          <w:rFonts w:ascii="Helvetica" w:eastAsia="Times New Roman" w:hAnsi="Helvetica" w:cs="Helvetica"/>
          <w:i/>
          <w:iCs/>
          <w:color w:val="333333"/>
          <w:sz w:val="17"/>
          <w:szCs w:val="17"/>
          <w:lang w:eastAsia="ru-RU"/>
        </w:rPr>
        <w:t>КВД вс</w:t>
      </w:r>
      <w:proofErr w:type="gramEnd"/>
      <w:r w:rsidRPr="00B625F8">
        <w:rPr>
          <w:rFonts w:ascii="Helvetica" w:eastAsia="Times New Roman" w:hAnsi="Helvetica" w:cs="Helvetica"/>
          <w:i/>
          <w:iCs/>
          <w:color w:val="333333"/>
          <w:sz w:val="17"/>
          <w:szCs w:val="17"/>
          <w:lang w:eastAsia="ru-RU"/>
        </w:rPr>
        <w:t>ех священников посылает в такие лагеря и местности, где они умирают... Жаловался Беневоленский на “чрезмерные”, по его словам, налоги... Семья Беневоленского, в особенности его дочь старшая... уговаривала отца не платить вовсе налога, так как, по ее словам, отца должны рано или поздно арестовать, и тогда деньги, мол, все равно пропадут... Беневоленский говорил, что он “не хвалил” советскую власть за то, что она якобы преследует церковников. Он считает, что старший священник в Загорске – “благочинный” – является секретным сотрудником НКВД и “выдает священников”, что это “низкий и подлый”, по его словам, человек, – предатель. Беневоленский, находясь в камере, постоянно молится, читает, а иногда вполголоса поет молитвы. Не соблюдает правила внутреннего распорядка – не спит ночами, а спит иногда днем, за что неоднократно получает замечания надзора»</w:t>
      </w:r>
      <w:r w:rsidRPr="00B625F8">
        <w:rPr>
          <w:rFonts w:ascii="Helvetica" w:eastAsia="Times New Roman" w:hAnsi="Helvetica" w:cs="Helvetica"/>
          <w:color w:val="333333"/>
          <w:sz w:val="17"/>
          <w:szCs w:val="17"/>
          <w:lang w:eastAsia="ru-RU"/>
        </w:rPr>
        <w:t> </w:t>
      </w:r>
      <w:bookmarkStart w:id="6" w:name="b7"/>
      <w:r w:rsidRPr="00B625F8">
        <w:rPr>
          <w:rFonts w:ascii="Helvetica" w:eastAsia="Times New Roman" w:hAnsi="Helvetica" w:cs="Helvetica"/>
          <w:color w:val="333333"/>
          <w:sz w:val="17"/>
          <w:szCs w:val="17"/>
          <w:lang w:eastAsia="ru-RU"/>
        </w:rPr>
        <w:fldChar w:fldCharType="begin"/>
      </w:r>
      <w:r w:rsidRPr="00B625F8">
        <w:rPr>
          <w:rFonts w:ascii="Helvetica" w:eastAsia="Times New Roman" w:hAnsi="Helvetica" w:cs="Helvetica"/>
          <w:color w:val="333333"/>
          <w:sz w:val="17"/>
          <w:szCs w:val="17"/>
          <w:lang w:eastAsia="ru-RU"/>
        </w:rPr>
        <w:instrText xml:space="preserve"> HYPERLINK "https://drevo-info.ru/articles/17581.html" \l "7" </w:instrText>
      </w:r>
      <w:r w:rsidRPr="00B625F8">
        <w:rPr>
          <w:rFonts w:ascii="Helvetica" w:eastAsia="Times New Roman" w:hAnsi="Helvetica" w:cs="Helvetica"/>
          <w:color w:val="333333"/>
          <w:sz w:val="17"/>
          <w:szCs w:val="17"/>
          <w:lang w:eastAsia="ru-RU"/>
        </w:rPr>
        <w:fldChar w:fldCharType="separate"/>
      </w:r>
      <w:r w:rsidRPr="00B625F8">
        <w:rPr>
          <w:rFonts w:ascii="Helvetica" w:eastAsia="Times New Roman" w:hAnsi="Helvetica" w:cs="Helvetica"/>
          <w:color w:val="444444"/>
          <w:sz w:val="17"/>
          <w:u w:val="single"/>
          <w:lang w:eastAsia="ru-RU"/>
        </w:rPr>
        <w:t>[7]</w:t>
      </w:r>
      <w:r w:rsidRPr="00B625F8">
        <w:rPr>
          <w:rFonts w:ascii="Helvetica" w:eastAsia="Times New Roman" w:hAnsi="Helvetica" w:cs="Helvetica"/>
          <w:color w:val="333333"/>
          <w:sz w:val="17"/>
          <w:szCs w:val="17"/>
          <w:lang w:eastAsia="ru-RU"/>
        </w:rPr>
        <w:fldChar w:fldCharType="end"/>
      </w:r>
      <w:bookmarkEnd w:id="6"/>
      <w:r w:rsidRPr="00B625F8">
        <w:rPr>
          <w:rFonts w:ascii="Helvetica" w:eastAsia="Times New Roman" w:hAnsi="Helvetica" w:cs="Helvetica"/>
          <w:color w:val="333333"/>
          <w:sz w:val="17"/>
          <w:szCs w:val="17"/>
          <w:lang w:eastAsia="ru-RU"/>
        </w:rPr>
        <w:t>.</w:t>
      </w:r>
    </w:p>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Допросы продолжались около месяца, в течение которого следователь всячески старался запутать священника.</w:t>
      </w:r>
    </w:p>
    <w:p w:rsidR="00B625F8" w:rsidRPr="00B625F8" w:rsidRDefault="00B625F8" w:rsidP="00B625F8">
      <w:pPr>
        <w:shd w:val="clear" w:color="auto" w:fill="FFFFFF"/>
        <w:spacing w:after="0"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 Обвиняемый Беневоленский, вы признали себя виновным в проведении антисоветской агитации. Но между тем конкретных показаний по этому вопросу почти не дали. Чем это объясняется?</w:t>
      </w:r>
    </w:p>
    <w:p w:rsidR="00B625F8" w:rsidRPr="00B625F8" w:rsidRDefault="00B625F8" w:rsidP="00B625F8">
      <w:pPr>
        <w:shd w:val="clear" w:color="auto" w:fill="FFFFFF"/>
        <w:spacing w:after="0"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lastRenderedPageBreak/>
        <w:t>– На прошлом допросе я показал, что я критиковал политику советского правительства в вопросе войны с Финляндией. Кроме того, я был недоволен политикой советской власти в области школьного дела. Я считал, что в школах необходимо ввести преподавание Закона Божия. Но советская власть это запрещает. Политику советской власти в этой области я также подвергал критике. Я был недоволен советской властью потому, что она закрывает храмы. Других фактов антисоветской агитации я сейчас вспомнить не могу.</w:t>
      </w:r>
    </w:p>
    <w:p w:rsidR="00B625F8" w:rsidRPr="00B625F8" w:rsidRDefault="00B625F8" w:rsidP="00B625F8">
      <w:pPr>
        <w:shd w:val="clear" w:color="auto" w:fill="FFFFFF"/>
        <w:spacing w:after="0"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 Следствие располагает данными, что вы среди колхозников проводили агитацию, направленную против колхозного строя. Вы признаете себя в этом виновным?</w:t>
      </w:r>
    </w:p>
    <w:p w:rsidR="00B625F8" w:rsidRPr="00B625F8" w:rsidRDefault="00B625F8" w:rsidP="00B625F8">
      <w:pPr>
        <w:shd w:val="clear" w:color="auto" w:fill="FFFFFF"/>
        <w:spacing w:after="0"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 Нет, не признаю. Я не помню, чтобы я проводил агитацию среди колхозников против колхозного строя.</w:t>
      </w:r>
    </w:p>
    <w:p w:rsidR="00B625F8" w:rsidRPr="00B625F8" w:rsidRDefault="00B625F8" w:rsidP="00B625F8">
      <w:pPr>
        <w:shd w:val="clear" w:color="auto" w:fill="FFFFFF"/>
        <w:spacing w:after="0"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 Вы показали, что критиковали политику советской власти в области школьного дела, что вы выражали недовольство советской властью за то, что она запрещает преподавание Закона Божия в школе и закрывает храмы. Скажите, среди кого вы подвергали критике политику советского правительства в этой области?</w:t>
      </w:r>
    </w:p>
    <w:p w:rsidR="00B625F8" w:rsidRPr="00B625F8" w:rsidRDefault="00B625F8" w:rsidP="00B625F8">
      <w:pPr>
        <w:shd w:val="clear" w:color="auto" w:fill="FFFFFF"/>
        <w:spacing w:after="0"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 xml:space="preserve">– Я подвергал критике политику советской власти по вышеуказанным вопросам среди верующих. </w:t>
      </w:r>
      <w:proofErr w:type="gramStart"/>
      <w:r w:rsidRPr="00B625F8">
        <w:rPr>
          <w:rFonts w:ascii="Helvetica" w:eastAsia="Times New Roman" w:hAnsi="Helvetica" w:cs="Helvetica"/>
          <w:color w:val="333333"/>
          <w:sz w:val="17"/>
          <w:szCs w:val="17"/>
          <w:lang w:eastAsia="ru-RU"/>
        </w:rPr>
        <w:t>Много верующих приходят</w:t>
      </w:r>
      <w:proofErr w:type="gramEnd"/>
      <w:r w:rsidRPr="00B625F8">
        <w:rPr>
          <w:rFonts w:ascii="Helvetica" w:eastAsia="Times New Roman" w:hAnsi="Helvetica" w:cs="Helvetica"/>
          <w:color w:val="333333"/>
          <w:sz w:val="17"/>
          <w:szCs w:val="17"/>
          <w:lang w:eastAsia="ru-RU"/>
        </w:rPr>
        <w:t xml:space="preserve"> ко мне на исповедь в церковь. В разговорах с ними я критиковал политику советской власти. Фамилий верующих я не помню.</w:t>
      </w:r>
    </w:p>
    <w:p w:rsidR="00B625F8" w:rsidRPr="00B625F8" w:rsidRDefault="00B625F8" w:rsidP="00B625F8">
      <w:pPr>
        <w:shd w:val="clear" w:color="auto" w:fill="FFFFFF"/>
        <w:spacing w:after="0"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 Вспомните фамилии этих верующих и назовите их следствию.</w:t>
      </w:r>
    </w:p>
    <w:p w:rsidR="00B625F8" w:rsidRPr="00B625F8" w:rsidRDefault="00B625F8" w:rsidP="00B625F8">
      <w:pPr>
        <w:shd w:val="clear" w:color="auto" w:fill="FFFFFF"/>
        <w:spacing w:after="0"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 Фамилий верующих я вспомнить не могу.</w:t>
      </w:r>
    </w:p>
    <w:p w:rsidR="00B625F8" w:rsidRPr="00B625F8" w:rsidRDefault="00B625F8" w:rsidP="00B625F8">
      <w:pPr>
        <w:shd w:val="clear" w:color="auto" w:fill="FFFFFF"/>
        <w:spacing w:after="0"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 На допросе 17 января… вы ответили: «Сущность моих антисоветских высказываний сводилась к тому, что я говорил о необходимости свержения советской власти и восстановлении царизма, высказывал сожаление о жизни при царской власти, выражал недовольство существующим в СССР строем и подвергал антисоветской критике политику партии и советского правительства». Подтверждаете ли вы этот ответ?</w:t>
      </w:r>
    </w:p>
    <w:p w:rsidR="00B625F8" w:rsidRPr="00B625F8" w:rsidRDefault="00B625F8" w:rsidP="00B625F8">
      <w:pPr>
        <w:shd w:val="clear" w:color="auto" w:fill="FFFFFF"/>
        <w:spacing w:after="0"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 Этот ответ я подтверждаю не полностью. О необходимости свержения советской власти я не говорил.</w:t>
      </w:r>
    </w:p>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28 февраля </w:t>
      </w:r>
      <w:hyperlink r:id="rId65" w:tooltip="1940" w:history="1">
        <w:r w:rsidRPr="00B625F8">
          <w:rPr>
            <w:rFonts w:ascii="Helvetica" w:eastAsia="Times New Roman" w:hAnsi="Helvetica" w:cs="Helvetica"/>
            <w:color w:val="00019B"/>
            <w:sz w:val="17"/>
            <w:u w:val="single"/>
            <w:lang w:eastAsia="ru-RU"/>
          </w:rPr>
          <w:t>1940</w:t>
        </w:r>
      </w:hyperlink>
      <w:r w:rsidRPr="00B625F8">
        <w:rPr>
          <w:rFonts w:ascii="Helvetica" w:eastAsia="Times New Roman" w:hAnsi="Helvetica" w:cs="Helvetica"/>
          <w:color w:val="333333"/>
          <w:sz w:val="17"/>
          <w:szCs w:val="17"/>
          <w:lang w:eastAsia="ru-RU"/>
        </w:rPr>
        <w:t> г. о</w:t>
      </w:r>
      <w:proofErr w:type="gramStart"/>
      <w:r w:rsidRPr="00B625F8">
        <w:rPr>
          <w:rFonts w:ascii="Helvetica" w:eastAsia="Times New Roman" w:hAnsi="Helvetica" w:cs="Helvetica"/>
          <w:color w:val="333333"/>
          <w:sz w:val="17"/>
          <w:szCs w:val="17"/>
          <w:lang w:eastAsia="ru-RU"/>
        </w:rPr>
        <w:t>.Н</w:t>
      </w:r>
      <w:proofErr w:type="gramEnd"/>
      <w:r w:rsidRPr="00B625F8">
        <w:rPr>
          <w:rFonts w:ascii="Helvetica" w:eastAsia="Times New Roman" w:hAnsi="Helvetica" w:cs="Helvetica"/>
          <w:color w:val="333333"/>
          <w:sz w:val="17"/>
          <w:szCs w:val="17"/>
          <w:lang w:eastAsia="ru-RU"/>
        </w:rPr>
        <w:t>иколай был переведен в </w:t>
      </w:r>
      <w:hyperlink r:id="rId66" w:tooltip="БУТЫРСКАЯ ТЮРЬМА" w:history="1">
        <w:r w:rsidRPr="00B625F8">
          <w:rPr>
            <w:rFonts w:ascii="Helvetica" w:eastAsia="Times New Roman" w:hAnsi="Helvetica" w:cs="Helvetica"/>
            <w:color w:val="00019B"/>
            <w:sz w:val="17"/>
            <w:u w:val="single"/>
            <w:lang w:eastAsia="ru-RU"/>
          </w:rPr>
          <w:t>Бутырскую тюрьму</w:t>
        </w:r>
      </w:hyperlink>
      <w:r w:rsidRPr="00B625F8">
        <w:rPr>
          <w:rFonts w:ascii="Helvetica" w:eastAsia="Times New Roman" w:hAnsi="Helvetica" w:cs="Helvetica"/>
          <w:color w:val="333333"/>
          <w:sz w:val="17"/>
          <w:szCs w:val="17"/>
          <w:lang w:eastAsia="ru-RU"/>
        </w:rPr>
        <w:t> в камеру N30, а 13 апреля переведен в общую камеру.</w:t>
      </w:r>
    </w:p>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proofErr w:type="gramStart"/>
      <w:r w:rsidRPr="00B625F8">
        <w:rPr>
          <w:rFonts w:ascii="Helvetica" w:eastAsia="Times New Roman" w:hAnsi="Helvetica" w:cs="Helvetica"/>
          <w:color w:val="333333"/>
          <w:sz w:val="17"/>
          <w:szCs w:val="17"/>
          <w:lang w:eastAsia="ru-RU"/>
        </w:rPr>
        <w:t>29 февраля следствие вынесло постановление: поскольку </w:t>
      </w:r>
      <w:r w:rsidRPr="00B625F8">
        <w:rPr>
          <w:rFonts w:ascii="Helvetica" w:eastAsia="Times New Roman" w:hAnsi="Helvetica" w:cs="Helvetica"/>
          <w:i/>
          <w:iCs/>
          <w:color w:val="333333"/>
          <w:sz w:val="17"/>
          <w:szCs w:val="17"/>
          <w:lang w:eastAsia="ru-RU"/>
        </w:rPr>
        <w:t xml:space="preserve">«направление дела Беневоленского в суд связано с допросом и вызовом в судебное заседание двух секретных осведомителей, которые в настоящее время продолжают разработку </w:t>
      </w:r>
      <w:proofErr w:type="spellStart"/>
      <w:r w:rsidRPr="00B625F8">
        <w:rPr>
          <w:rFonts w:ascii="Helvetica" w:eastAsia="Times New Roman" w:hAnsi="Helvetica" w:cs="Helvetica"/>
          <w:i/>
          <w:iCs/>
          <w:color w:val="333333"/>
          <w:sz w:val="17"/>
          <w:szCs w:val="17"/>
          <w:lang w:eastAsia="ru-RU"/>
        </w:rPr>
        <w:t>антисоветски</w:t>
      </w:r>
      <w:proofErr w:type="spellEnd"/>
      <w:r w:rsidRPr="00B625F8">
        <w:rPr>
          <w:rFonts w:ascii="Helvetica" w:eastAsia="Times New Roman" w:hAnsi="Helvetica" w:cs="Helvetica"/>
          <w:i/>
          <w:iCs/>
          <w:color w:val="333333"/>
          <w:sz w:val="17"/>
          <w:szCs w:val="17"/>
          <w:lang w:eastAsia="ru-RU"/>
        </w:rPr>
        <w:t xml:space="preserve"> настроенных лиц, что может повести к их расшифровке и срыву разработки... следственное дело... по обвинению Беневоленского... направить на рассмотрение Особого Совещания при НКВД...»</w:t>
      </w:r>
      <w:proofErr w:type="gramEnd"/>
      <w:r w:rsidRPr="00B625F8">
        <w:rPr>
          <w:rFonts w:ascii="Helvetica" w:eastAsia="Times New Roman" w:hAnsi="Helvetica" w:cs="Helvetica"/>
          <w:color w:val="333333"/>
          <w:sz w:val="17"/>
          <w:szCs w:val="17"/>
          <w:lang w:eastAsia="ru-RU"/>
        </w:rPr>
        <w:t> </w:t>
      </w:r>
      <w:proofErr w:type="gramStart"/>
      <w:r w:rsidRPr="00B625F8">
        <w:rPr>
          <w:rFonts w:ascii="Helvetica" w:eastAsia="Times New Roman" w:hAnsi="Helvetica" w:cs="Helvetica"/>
          <w:color w:val="333333"/>
          <w:sz w:val="17"/>
          <w:szCs w:val="17"/>
          <w:lang w:eastAsia="ru-RU"/>
        </w:rPr>
        <w:t>[ГАРФ.</w:t>
      </w:r>
      <w:proofErr w:type="gramEnd"/>
      <w:r w:rsidRPr="00B625F8">
        <w:rPr>
          <w:rFonts w:ascii="Helvetica" w:eastAsia="Times New Roman" w:hAnsi="Helvetica" w:cs="Helvetica"/>
          <w:color w:val="333333"/>
          <w:sz w:val="17"/>
          <w:szCs w:val="17"/>
          <w:lang w:eastAsia="ru-RU"/>
        </w:rPr>
        <w:t xml:space="preserve"> </w:t>
      </w:r>
      <w:proofErr w:type="gramStart"/>
      <w:r w:rsidRPr="00B625F8">
        <w:rPr>
          <w:rFonts w:ascii="Helvetica" w:eastAsia="Times New Roman" w:hAnsi="Helvetica" w:cs="Helvetica"/>
          <w:color w:val="333333"/>
          <w:sz w:val="17"/>
          <w:szCs w:val="17"/>
          <w:lang w:eastAsia="ru-RU"/>
        </w:rPr>
        <w:t xml:space="preserve">Ф. 10035, д. П-45557; «Меморандум на Беневоленского Николая Владимировича, 1877 г.р., </w:t>
      </w:r>
      <w:proofErr w:type="spellStart"/>
      <w:r w:rsidRPr="00B625F8">
        <w:rPr>
          <w:rFonts w:ascii="Helvetica" w:eastAsia="Times New Roman" w:hAnsi="Helvetica" w:cs="Helvetica"/>
          <w:color w:val="333333"/>
          <w:sz w:val="17"/>
          <w:szCs w:val="17"/>
          <w:lang w:eastAsia="ru-RU"/>
        </w:rPr>
        <w:t>урож</w:t>
      </w:r>
      <w:proofErr w:type="spellEnd"/>
      <w:r w:rsidRPr="00B625F8">
        <w:rPr>
          <w:rFonts w:ascii="Helvetica" w:eastAsia="Times New Roman" w:hAnsi="Helvetica" w:cs="Helvetica"/>
          <w:color w:val="333333"/>
          <w:sz w:val="17"/>
          <w:szCs w:val="17"/>
          <w:lang w:eastAsia="ru-RU"/>
        </w:rPr>
        <w:t>. г. Москвы, по агентурному делу “Сибирские”», л. 81.].</w:t>
      </w:r>
      <w:proofErr w:type="gramEnd"/>
    </w:p>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3 июня </w:t>
      </w:r>
      <w:hyperlink r:id="rId67" w:tooltip="1940" w:history="1">
        <w:r w:rsidRPr="00B625F8">
          <w:rPr>
            <w:rFonts w:ascii="Helvetica" w:eastAsia="Times New Roman" w:hAnsi="Helvetica" w:cs="Helvetica"/>
            <w:color w:val="00019B"/>
            <w:sz w:val="17"/>
            <w:u w:val="single"/>
            <w:lang w:eastAsia="ru-RU"/>
          </w:rPr>
          <w:t>1940</w:t>
        </w:r>
      </w:hyperlink>
      <w:r w:rsidRPr="00B625F8">
        <w:rPr>
          <w:rFonts w:ascii="Helvetica" w:eastAsia="Times New Roman" w:hAnsi="Helvetica" w:cs="Helvetica"/>
          <w:color w:val="333333"/>
          <w:sz w:val="17"/>
          <w:szCs w:val="17"/>
          <w:lang w:eastAsia="ru-RU"/>
        </w:rPr>
        <w:t> года Особое Совещание при НКВД СССР приговорило протоиерея Николая Беневоленского к пяти годам заключения в исправительно-трудовом лагере. 12 июля 1940 года отец Николай прибыл в </w:t>
      </w:r>
      <w:proofErr w:type="spellStart"/>
      <w:r w:rsidRPr="00B625F8">
        <w:rPr>
          <w:rFonts w:ascii="Helvetica" w:eastAsia="Times New Roman" w:hAnsi="Helvetica" w:cs="Helvetica"/>
          <w:color w:val="333333"/>
          <w:sz w:val="17"/>
          <w:szCs w:val="17"/>
          <w:lang w:eastAsia="ru-RU"/>
        </w:rPr>
        <w:fldChar w:fldCharType="begin"/>
      </w:r>
      <w:r w:rsidRPr="00B625F8">
        <w:rPr>
          <w:rFonts w:ascii="Helvetica" w:eastAsia="Times New Roman" w:hAnsi="Helvetica" w:cs="Helvetica"/>
          <w:color w:val="333333"/>
          <w:sz w:val="17"/>
          <w:szCs w:val="17"/>
          <w:lang w:eastAsia="ru-RU"/>
        </w:rPr>
        <w:instrText xml:space="preserve"> HYPERLINK "https://drevo-info.ru/articles/21986.html" \o "КАРЛАГ" </w:instrText>
      </w:r>
      <w:r w:rsidRPr="00B625F8">
        <w:rPr>
          <w:rFonts w:ascii="Helvetica" w:eastAsia="Times New Roman" w:hAnsi="Helvetica" w:cs="Helvetica"/>
          <w:color w:val="333333"/>
          <w:sz w:val="17"/>
          <w:szCs w:val="17"/>
          <w:lang w:eastAsia="ru-RU"/>
        </w:rPr>
        <w:fldChar w:fldCharType="separate"/>
      </w:r>
      <w:r w:rsidRPr="00B625F8">
        <w:rPr>
          <w:rFonts w:ascii="Helvetica" w:eastAsia="Times New Roman" w:hAnsi="Helvetica" w:cs="Helvetica"/>
          <w:color w:val="00019B"/>
          <w:sz w:val="17"/>
          <w:u w:val="single"/>
          <w:lang w:eastAsia="ru-RU"/>
        </w:rPr>
        <w:t>Карлаг</w:t>
      </w:r>
      <w:proofErr w:type="spellEnd"/>
      <w:r w:rsidRPr="00B625F8">
        <w:rPr>
          <w:rFonts w:ascii="Helvetica" w:eastAsia="Times New Roman" w:hAnsi="Helvetica" w:cs="Helvetica"/>
          <w:color w:val="333333"/>
          <w:sz w:val="17"/>
          <w:szCs w:val="17"/>
          <w:lang w:eastAsia="ru-RU"/>
        </w:rPr>
        <w:fldChar w:fldCharType="end"/>
      </w:r>
      <w:r w:rsidRPr="00B625F8">
        <w:rPr>
          <w:rFonts w:ascii="Helvetica" w:eastAsia="Times New Roman" w:hAnsi="Helvetica" w:cs="Helvetica"/>
          <w:color w:val="333333"/>
          <w:sz w:val="17"/>
          <w:szCs w:val="17"/>
          <w:lang w:eastAsia="ru-RU"/>
        </w:rPr>
        <w:t> на станцию </w:t>
      </w:r>
      <w:hyperlink r:id="rId68" w:tooltip="КАРАБАС" w:history="1">
        <w:r w:rsidRPr="00B625F8">
          <w:rPr>
            <w:rFonts w:ascii="Helvetica" w:eastAsia="Times New Roman" w:hAnsi="Helvetica" w:cs="Helvetica"/>
            <w:color w:val="B70000"/>
            <w:sz w:val="17"/>
            <w:u w:val="single"/>
            <w:lang w:eastAsia="ru-RU"/>
          </w:rPr>
          <w:t>Карабас</w:t>
        </w:r>
      </w:hyperlink>
      <w:r w:rsidRPr="00B625F8">
        <w:rPr>
          <w:rFonts w:ascii="Helvetica" w:eastAsia="Times New Roman" w:hAnsi="Helvetica" w:cs="Helvetica"/>
          <w:color w:val="333333"/>
          <w:sz w:val="17"/>
          <w:szCs w:val="17"/>
          <w:lang w:eastAsia="ru-RU"/>
        </w:rPr>
        <w:t> в </w:t>
      </w:r>
      <w:hyperlink r:id="rId69" w:tooltip="КАЗАХСТАН" w:history="1">
        <w:r w:rsidRPr="00B625F8">
          <w:rPr>
            <w:rFonts w:ascii="Helvetica" w:eastAsia="Times New Roman" w:hAnsi="Helvetica" w:cs="Helvetica"/>
            <w:color w:val="00019B"/>
            <w:sz w:val="17"/>
            <w:u w:val="single"/>
            <w:lang w:eastAsia="ru-RU"/>
          </w:rPr>
          <w:t>Казахстан</w:t>
        </w:r>
      </w:hyperlink>
      <w:r w:rsidRPr="00B625F8">
        <w:rPr>
          <w:rFonts w:ascii="Helvetica" w:eastAsia="Times New Roman" w:hAnsi="Helvetica" w:cs="Helvetica"/>
          <w:color w:val="333333"/>
          <w:sz w:val="17"/>
          <w:szCs w:val="17"/>
          <w:lang w:eastAsia="ru-RU"/>
        </w:rPr>
        <w:t xml:space="preserve">, и 2 августа 1940 года был отправлен в Спасское отделение </w:t>
      </w:r>
      <w:proofErr w:type="spellStart"/>
      <w:r w:rsidRPr="00B625F8">
        <w:rPr>
          <w:rFonts w:ascii="Helvetica" w:eastAsia="Times New Roman" w:hAnsi="Helvetica" w:cs="Helvetica"/>
          <w:color w:val="333333"/>
          <w:sz w:val="17"/>
          <w:szCs w:val="17"/>
          <w:lang w:eastAsia="ru-RU"/>
        </w:rPr>
        <w:t>Карлага</w:t>
      </w:r>
      <w:proofErr w:type="spellEnd"/>
      <w:r w:rsidRPr="00B625F8">
        <w:rPr>
          <w:rFonts w:ascii="Helvetica" w:eastAsia="Times New Roman" w:hAnsi="Helvetica" w:cs="Helvetica"/>
          <w:color w:val="333333"/>
          <w:sz w:val="17"/>
          <w:szCs w:val="17"/>
          <w:lang w:eastAsia="ru-RU"/>
        </w:rPr>
        <w:t>.</w:t>
      </w:r>
    </w:p>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13 августа он писал своим родным из лагеря:</w:t>
      </w:r>
    </w:p>
    <w:p w:rsidR="00B625F8" w:rsidRPr="00B625F8" w:rsidRDefault="00B625F8" w:rsidP="00B625F8">
      <w:pPr>
        <w:shd w:val="clear" w:color="auto" w:fill="FFFFFF"/>
        <w:spacing w:after="0"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i/>
          <w:iCs/>
          <w:color w:val="333333"/>
          <w:sz w:val="17"/>
          <w:szCs w:val="17"/>
          <w:lang w:eastAsia="ru-RU"/>
        </w:rPr>
        <w:t xml:space="preserve">«Приехал я в Спасское, лагерь для инвалидов, в Ильин день, но пишу только сегодня, потому что это день писем. Я могу писать только однажды в месяц, вы можете писать сколько угодно. Поэтому пишите как можно чаще, мне будет веселее. Страшно скучаю по вас... Я думаю, что вы живете теперь в большой нужде и некому усладить горечь вашей жизни, как, бывало, делал это я. Страшно каюсь, что не был ласков с вами, и думаю, не наказан ли я за это долгой разлукой с вами... Как устроились?.. Есть ли служба в Посаде?.. Какова судьба благочинного?.. Я работал в обувной, рвал резину для подошв из резиновых шин, а завтра перехожу </w:t>
      </w:r>
      <w:proofErr w:type="gramStart"/>
      <w:r w:rsidRPr="00B625F8">
        <w:rPr>
          <w:rFonts w:ascii="Helvetica" w:eastAsia="Times New Roman" w:hAnsi="Helvetica" w:cs="Helvetica"/>
          <w:i/>
          <w:iCs/>
          <w:color w:val="333333"/>
          <w:sz w:val="17"/>
          <w:szCs w:val="17"/>
          <w:lang w:eastAsia="ru-RU"/>
        </w:rPr>
        <w:t>в</w:t>
      </w:r>
      <w:proofErr w:type="gramEnd"/>
      <w:r w:rsidRPr="00B625F8">
        <w:rPr>
          <w:rFonts w:ascii="Helvetica" w:eastAsia="Times New Roman" w:hAnsi="Helvetica" w:cs="Helvetica"/>
          <w:i/>
          <w:iCs/>
          <w:color w:val="333333"/>
          <w:sz w:val="17"/>
          <w:szCs w:val="17"/>
          <w:lang w:eastAsia="ru-RU"/>
        </w:rPr>
        <w:t xml:space="preserve"> гончарную... Дорогие дети! Простите меня и ради меня слушайтесь маму, не раздражайте ее – ей, бедной, и так тяжело, и она нуждается в вашей ласке и заботах. Обо мне не забывайте – пишите чаще и помогайте мне тем, в чем я особенно </w:t>
      </w:r>
      <w:proofErr w:type="gramStart"/>
      <w:r w:rsidRPr="00B625F8">
        <w:rPr>
          <w:rFonts w:ascii="Helvetica" w:eastAsia="Times New Roman" w:hAnsi="Helvetica" w:cs="Helvetica"/>
          <w:i/>
          <w:iCs/>
          <w:color w:val="333333"/>
          <w:sz w:val="17"/>
          <w:szCs w:val="17"/>
          <w:lang w:eastAsia="ru-RU"/>
        </w:rPr>
        <w:t>нуждаюсь и о чем вы знаете</w:t>
      </w:r>
      <w:proofErr w:type="gramEnd"/>
      <w:r w:rsidRPr="00B625F8">
        <w:rPr>
          <w:rFonts w:ascii="Helvetica" w:eastAsia="Times New Roman" w:hAnsi="Helvetica" w:cs="Helvetica"/>
          <w:i/>
          <w:iCs/>
          <w:color w:val="333333"/>
          <w:sz w:val="17"/>
          <w:szCs w:val="17"/>
          <w:lang w:eastAsia="ru-RU"/>
        </w:rPr>
        <w:t>, и да совершится над нами Его воля...»</w:t>
      </w:r>
      <w:r w:rsidRPr="00B625F8">
        <w:rPr>
          <w:rFonts w:ascii="Helvetica" w:eastAsia="Times New Roman" w:hAnsi="Helvetica" w:cs="Helvetica"/>
          <w:color w:val="333333"/>
          <w:sz w:val="17"/>
          <w:szCs w:val="17"/>
          <w:lang w:eastAsia="ru-RU"/>
        </w:rPr>
        <w:t> </w:t>
      </w:r>
      <w:bookmarkStart w:id="7" w:name="b8"/>
      <w:r w:rsidRPr="00B625F8">
        <w:rPr>
          <w:rFonts w:ascii="Helvetica" w:eastAsia="Times New Roman" w:hAnsi="Helvetica" w:cs="Helvetica"/>
          <w:color w:val="333333"/>
          <w:sz w:val="17"/>
          <w:szCs w:val="17"/>
          <w:lang w:eastAsia="ru-RU"/>
        </w:rPr>
        <w:fldChar w:fldCharType="begin"/>
      </w:r>
      <w:r w:rsidRPr="00B625F8">
        <w:rPr>
          <w:rFonts w:ascii="Helvetica" w:eastAsia="Times New Roman" w:hAnsi="Helvetica" w:cs="Helvetica"/>
          <w:color w:val="333333"/>
          <w:sz w:val="17"/>
          <w:szCs w:val="17"/>
          <w:lang w:eastAsia="ru-RU"/>
        </w:rPr>
        <w:instrText xml:space="preserve"> HYPERLINK "https://drevo-info.ru/articles/17581.html" \l "8" </w:instrText>
      </w:r>
      <w:r w:rsidRPr="00B625F8">
        <w:rPr>
          <w:rFonts w:ascii="Helvetica" w:eastAsia="Times New Roman" w:hAnsi="Helvetica" w:cs="Helvetica"/>
          <w:color w:val="333333"/>
          <w:sz w:val="17"/>
          <w:szCs w:val="17"/>
          <w:lang w:eastAsia="ru-RU"/>
        </w:rPr>
        <w:fldChar w:fldCharType="separate"/>
      </w:r>
      <w:r w:rsidRPr="00B625F8">
        <w:rPr>
          <w:rFonts w:ascii="Helvetica" w:eastAsia="Times New Roman" w:hAnsi="Helvetica" w:cs="Helvetica"/>
          <w:color w:val="444444"/>
          <w:sz w:val="17"/>
          <w:u w:val="single"/>
          <w:lang w:eastAsia="ru-RU"/>
        </w:rPr>
        <w:t>[8]</w:t>
      </w:r>
      <w:r w:rsidRPr="00B625F8">
        <w:rPr>
          <w:rFonts w:ascii="Helvetica" w:eastAsia="Times New Roman" w:hAnsi="Helvetica" w:cs="Helvetica"/>
          <w:color w:val="333333"/>
          <w:sz w:val="17"/>
          <w:szCs w:val="17"/>
          <w:lang w:eastAsia="ru-RU"/>
        </w:rPr>
        <w:fldChar w:fldCharType="end"/>
      </w:r>
      <w:bookmarkEnd w:id="7"/>
      <w:r w:rsidRPr="00B625F8">
        <w:rPr>
          <w:rFonts w:ascii="Helvetica" w:eastAsia="Times New Roman" w:hAnsi="Helvetica" w:cs="Helvetica"/>
          <w:color w:val="333333"/>
          <w:sz w:val="17"/>
          <w:szCs w:val="17"/>
          <w:lang w:eastAsia="ru-RU"/>
        </w:rPr>
        <w:t>.</w:t>
      </w:r>
    </w:p>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В следующем письме, 6 сентября, отец Николай писал супруге и детям:</w:t>
      </w:r>
    </w:p>
    <w:p w:rsidR="00B625F8" w:rsidRPr="00B625F8" w:rsidRDefault="00B625F8" w:rsidP="00B625F8">
      <w:pPr>
        <w:shd w:val="clear" w:color="auto" w:fill="FFFFFF"/>
        <w:spacing w:after="0"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i/>
          <w:iCs/>
          <w:color w:val="333333"/>
          <w:sz w:val="17"/>
          <w:szCs w:val="17"/>
          <w:lang w:eastAsia="ru-RU"/>
        </w:rPr>
        <w:t xml:space="preserve">«Погода стоит днем жаркая, а ночью холодно. Климат неважный, очень сильные ветры, так как местность </w:t>
      </w:r>
      <w:proofErr w:type="gramStart"/>
      <w:r w:rsidRPr="00B625F8">
        <w:rPr>
          <w:rFonts w:ascii="Helvetica" w:eastAsia="Times New Roman" w:hAnsi="Helvetica" w:cs="Helvetica"/>
          <w:i/>
          <w:iCs/>
          <w:color w:val="333333"/>
          <w:sz w:val="17"/>
          <w:szCs w:val="17"/>
          <w:lang w:eastAsia="ru-RU"/>
        </w:rPr>
        <w:t>представляет из себя</w:t>
      </w:r>
      <w:proofErr w:type="gramEnd"/>
      <w:r w:rsidRPr="00B625F8">
        <w:rPr>
          <w:rFonts w:ascii="Helvetica" w:eastAsia="Times New Roman" w:hAnsi="Helvetica" w:cs="Helvetica"/>
          <w:i/>
          <w:iCs/>
          <w:color w:val="333333"/>
          <w:sz w:val="17"/>
          <w:szCs w:val="17"/>
          <w:lang w:eastAsia="ru-RU"/>
        </w:rPr>
        <w:t xml:space="preserve"> степь, которая имеет множество курганов... трава вся выжжена. Растительности абсолютно нет никакой, а также и воды. Хожу работать на плотину, рою землю, ношу носилки... Дорогие мои, не забывайте меня и чаще делайте для меня то, о чем просил вас в том письме. Особенно приложите все заботы ваши к маме, успокаивайте ее, будьте спокойны, не унывайте... Шлю свое благословение...»</w:t>
      </w:r>
    </w:p>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2 октября 1940 года отец Николай писал:</w:t>
      </w:r>
    </w:p>
    <w:p w:rsidR="00B625F8" w:rsidRPr="00B625F8" w:rsidRDefault="00B625F8" w:rsidP="00B625F8">
      <w:pPr>
        <w:shd w:val="clear" w:color="auto" w:fill="FFFFFF"/>
        <w:spacing w:after="0"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i/>
          <w:iCs/>
          <w:color w:val="333333"/>
          <w:sz w:val="17"/>
          <w:szCs w:val="17"/>
          <w:lang w:eastAsia="ru-RU"/>
        </w:rPr>
        <w:t xml:space="preserve">«Теперь работаю на овощехранилище по разборке овощей, картофеля и лука. Работаю с 7 до 11 и с 2 до 6 часов... Здоровье мое удовлетворительное, только в ногах слабость, а главное – тоска и уныние, </w:t>
      </w:r>
      <w:proofErr w:type="gramStart"/>
      <w:r w:rsidRPr="00B625F8">
        <w:rPr>
          <w:rFonts w:ascii="Helvetica" w:eastAsia="Times New Roman" w:hAnsi="Helvetica" w:cs="Helvetica"/>
          <w:i/>
          <w:iCs/>
          <w:color w:val="333333"/>
          <w:sz w:val="17"/>
          <w:szCs w:val="17"/>
          <w:lang w:eastAsia="ru-RU"/>
        </w:rPr>
        <w:t>против</w:t>
      </w:r>
      <w:proofErr w:type="gramEnd"/>
      <w:r w:rsidRPr="00B625F8">
        <w:rPr>
          <w:rFonts w:ascii="Helvetica" w:eastAsia="Times New Roman" w:hAnsi="Helvetica" w:cs="Helvetica"/>
          <w:i/>
          <w:iCs/>
          <w:color w:val="333333"/>
          <w:sz w:val="17"/>
          <w:szCs w:val="17"/>
          <w:lang w:eastAsia="ru-RU"/>
        </w:rPr>
        <w:t xml:space="preserve"> которых единственное лекарство, которым в Загорске я пользовался ежедневно, а здесь его совсем не вижу... За посылку большое спасибо. Получил все в целости... Должно быть, очень дорого обошлась вам посылка, так что в будущем вы пока воздержитесь от них, хотя, конечно, получать их доставляет мне большое утешение...»</w:t>
      </w:r>
    </w:p>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В каждом письме отец Николай просил прислать ему черных сухарей, что было самым необходимым при голоде в лагере, и теплых вещей. 2 февраля </w:t>
      </w:r>
      <w:hyperlink r:id="rId70" w:tooltip="1941" w:history="1">
        <w:r w:rsidRPr="00B625F8">
          <w:rPr>
            <w:rFonts w:ascii="Helvetica" w:eastAsia="Times New Roman" w:hAnsi="Helvetica" w:cs="Helvetica"/>
            <w:color w:val="00019B"/>
            <w:sz w:val="17"/>
            <w:u w:val="single"/>
            <w:lang w:eastAsia="ru-RU"/>
          </w:rPr>
          <w:t>1941</w:t>
        </w:r>
      </w:hyperlink>
      <w:r w:rsidRPr="00B625F8">
        <w:rPr>
          <w:rFonts w:ascii="Helvetica" w:eastAsia="Times New Roman" w:hAnsi="Helvetica" w:cs="Helvetica"/>
          <w:color w:val="333333"/>
          <w:sz w:val="17"/>
          <w:szCs w:val="17"/>
          <w:lang w:eastAsia="ru-RU"/>
        </w:rPr>
        <w:t> года он писал жене и детям:</w:t>
      </w:r>
    </w:p>
    <w:p w:rsidR="00B625F8" w:rsidRPr="00B625F8" w:rsidRDefault="00B625F8" w:rsidP="00B625F8">
      <w:pPr>
        <w:shd w:val="clear" w:color="auto" w:fill="FFFFFF"/>
        <w:spacing w:after="0"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i/>
          <w:iCs/>
          <w:color w:val="333333"/>
          <w:sz w:val="17"/>
          <w:szCs w:val="17"/>
          <w:lang w:eastAsia="ru-RU"/>
        </w:rPr>
        <w:t xml:space="preserve">«Я физически здоров, натрудил здесь себе ногу худыми валенками, но теперь все это прошло. Совсем иное – настроение духовное, ощущение туги и тоски и томление духа... письма не доходят быстро по случаю страшных буранов, о которых трудно и представить у вас. Ваши самые сильные метели ничто по сравнению с маленьким бураном. Недавно буран сильный продолжался десять дней, в это время прекращается всякое сообщение с железной дорогой, от которой мы оттопали сорок одну версту. Даже были большие затруднения с доставкой продовольствия. Посылку со </w:t>
      </w:r>
      <w:proofErr w:type="gramStart"/>
      <w:r w:rsidRPr="00B625F8">
        <w:rPr>
          <w:rFonts w:ascii="Helvetica" w:eastAsia="Times New Roman" w:hAnsi="Helvetica" w:cs="Helvetica"/>
          <w:i/>
          <w:iCs/>
          <w:color w:val="333333"/>
          <w:sz w:val="17"/>
          <w:szCs w:val="17"/>
          <w:lang w:eastAsia="ru-RU"/>
        </w:rPr>
        <w:t>съестным</w:t>
      </w:r>
      <w:proofErr w:type="gramEnd"/>
      <w:r w:rsidRPr="00B625F8">
        <w:rPr>
          <w:rFonts w:ascii="Helvetica" w:eastAsia="Times New Roman" w:hAnsi="Helvetica" w:cs="Helvetica"/>
          <w:i/>
          <w:iCs/>
          <w:color w:val="333333"/>
          <w:sz w:val="17"/>
          <w:szCs w:val="17"/>
          <w:lang w:eastAsia="ru-RU"/>
        </w:rPr>
        <w:t xml:space="preserve"> я получил и также прошу усердно прислать мне </w:t>
      </w:r>
      <w:proofErr w:type="gramStart"/>
      <w:r w:rsidRPr="00B625F8">
        <w:rPr>
          <w:rFonts w:ascii="Helvetica" w:eastAsia="Times New Roman" w:hAnsi="Helvetica" w:cs="Helvetica"/>
          <w:i/>
          <w:iCs/>
          <w:color w:val="333333"/>
          <w:sz w:val="17"/>
          <w:szCs w:val="17"/>
          <w:lang w:eastAsia="ru-RU"/>
        </w:rPr>
        <w:t>каких</w:t>
      </w:r>
      <w:proofErr w:type="gramEnd"/>
      <w:r w:rsidRPr="00B625F8">
        <w:rPr>
          <w:rFonts w:ascii="Helvetica" w:eastAsia="Times New Roman" w:hAnsi="Helvetica" w:cs="Helvetica"/>
          <w:i/>
          <w:iCs/>
          <w:color w:val="333333"/>
          <w:sz w:val="17"/>
          <w:szCs w:val="17"/>
          <w:lang w:eastAsia="ru-RU"/>
        </w:rPr>
        <w:t xml:space="preserve"> бы то ни было сухариков... Без вас и вашей помощи я обхожусь с трудом: страшно обносился и по своему виду не имею ни вида, ни величия... Не забудьте переслать мне черную и белую катушку, иголку, бумагу и конвертов. Это у меня последний конверт...»</w:t>
      </w:r>
    </w:p>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19 марта отец Николай написал родным:</w:t>
      </w:r>
    </w:p>
    <w:p w:rsidR="00B625F8" w:rsidRPr="00B625F8" w:rsidRDefault="00B625F8" w:rsidP="00B625F8">
      <w:pPr>
        <w:shd w:val="clear" w:color="auto" w:fill="FFFFFF"/>
        <w:spacing w:after="0"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i/>
          <w:iCs/>
          <w:color w:val="333333"/>
          <w:sz w:val="17"/>
          <w:szCs w:val="17"/>
          <w:lang w:eastAsia="ru-RU"/>
        </w:rPr>
        <w:lastRenderedPageBreak/>
        <w:t xml:space="preserve">«Я, слава Богу, жив, но не совсем здоров... Сейчас нигде не работаю. Всюду, куда ни поступлю, всюду я непринятый работник. Последнее место мое было на прядильной фабрике, но ничего не вышло. Спасибо за посылку... Сейчас у нас ростепель. Все распустилось, и везде вода. Бодрости духа никак не приобретешь. Сейчас такое хорошее время, время поста, а здесь его не чувствуешь. Нет необходимого средства благодатного... Теперь время поста. Поэтому прошу у вас всех прощения, тем более что я виновник всех бедствий. Простите меня все и за все... Жестокое Божие наказание поразило меня. Но не будем отчаиваться. Будем уповать на Его милосердие. В мое </w:t>
      </w:r>
      <w:proofErr w:type="gramStart"/>
      <w:r w:rsidRPr="00B625F8">
        <w:rPr>
          <w:rFonts w:ascii="Helvetica" w:eastAsia="Times New Roman" w:hAnsi="Helvetica" w:cs="Helvetica"/>
          <w:i/>
          <w:iCs/>
          <w:color w:val="333333"/>
          <w:sz w:val="17"/>
          <w:szCs w:val="17"/>
          <w:lang w:eastAsia="ru-RU"/>
        </w:rPr>
        <w:t>отсутствие</w:t>
      </w:r>
      <w:proofErr w:type="gramEnd"/>
      <w:r w:rsidRPr="00B625F8">
        <w:rPr>
          <w:rFonts w:ascii="Helvetica" w:eastAsia="Times New Roman" w:hAnsi="Helvetica" w:cs="Helvetica"/>
          <w:i/>
          <w:iCs/>
          <w:color w:val="333333"/>
          <w:sz w:val="17"/>
          <w:szCs w:val="17"/>
          <w:lang w:eastAsia="ru-RU"/>
        </w:rPr>
        <w:t xml:space="preserve"> сколько умерло хорошего народа. О деньгах не беспокойся. Денег у меня 120 рублей, и на них ничего не купишь. За все твои заботы обо мне большое спасибо. Если можешь, вышли мне что-нибудь солененькое... даже необходимо сколько-нибудь соли (у нас нет), луку, чесноку... а еще частый гребешок (тот своровали). Извини, что я к тебе пристаю все с просьбами…»</w:t>
      </w:r>
    </w:p>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19 апреля 1941 года отец Николай послал свое последнее, десятое письмо родным.</w:t>
      </w:r>
    </w:p>
    <w:p w:rsidR="00B625F8" w:rsidRPr="00B625F8" w:rsidRDefault="00B625F8" w:rsidP="00B625F8">
      <w:pPr>
        <w:shd w:val="clear" w:color="auto" w:fill="FFFFFF"/>
        <w:spacing w:after="0"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i/>
          <w:iCs/>
          <w:color w:val="333333"/>
          <w:sz w:val="17"/>
          <w:szCs w:val="17"/>
          <w:lang w:eastAsia="ru-RU"/>
        </w:rPr>
        <w:t>«Поздравляю вас с торжественным праздником,</w:t>
      </w:r>
      <w:r w:rsidRPr="00B625F8">
        <w:rPr>
          <w:rFonts w:ascii="Helvetica" w:eastAsia="Times New Roman" w:hAnsi="Helvetica" w:cs="Helvetica"/>
          <w:color w:val="333333"/>
          <w:sz w:val="17"/>
          <w:szCs w:val="17"/>
          <w:lang w:eastAsia="ru-RU"/>
        </w:rPr>
        <w:t> – писал он, поздравляя их с Пасхой.</w:t>
      </w:r>
      <w:r w:rsidRPr="00B625F8">
        <w:rPr>
          <w:rFonts w:ascii="Helvetica" w:eastAsia="Times New Roman" w:hAnsi="Helvetica" w:cs="Helvetica"/>
          <w:i/>
          <w:iCs/>
          <w:color w:val="333333"/>
          <w:sz w:val="17"/>
          <w:szCs w:val="17"/>
          <w:lang w:eastAsia="ru-RU"/>
        </w:rPr>
        <w:t> – Я сейчас лежу в больнице... Слава Богу, обходится пока благополучно. Уповаю и впредь на помощь Божию, и ты тоже не унывай...»</w:t>
      </w:r>
    </w:p>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Скончался </w:t>
      </w:r>
      <w:hyperlink r:id="rId71" w:tooltip="3 МАЯ" w:history="1">
        <w:r w:rsidRPr="00B625F8">
          <w:rPr>
            <w:rFonts w:ascii="Helvetica" w:eastAsia="Times New Roman" w:hAnsi="Helvetica" w:cs="Helvetica"/>
            <w:color w:val="00019B"/>
            <w:sz w:val="17"/>
            <w:u w:val="single"/>
            <w:lang w:eastAsia="ru-RU"/>
          </w:rPr>
          <w:t>16 мая</w:t>
        </w:r>
      </w:hyperlink>
      <w:r w:rsidRPr="00B625F8">
        <w:rPr>
          <w:rFonts w:ascii="Helvetica" w:eastAsia="Times New Roman" w:hAnsi="Helvetica" w:cs="Helvetica"/>
          <w:color w:val="333333"/>
          <w:sz w:val="17"/>
          <w:szCs w:val="17"/>
          <w:lang w:eastAsia="ru-RU"/>
        </w:rPr>
        <w:t> </w:t>
      </w:r>
      <w:hyperlink r:id="rId72" w:tooltip="1941" w:history="1">
        <w:r w:rsidRPr="00B625F8">
          <w:rPr>
            <w:rFonts w:ascii="Helvetica" w:eastAsia="Times New Roman" w:hAnsi="Helvetica" w:cs="Helvetica"/>
            <w:color w:val="00019B"/>
            <w:sz w:val="17"/>
            <w:u w:val="single"/>
            <w:lang w:eastAsia="ru-RU"/>
          </w:rPr>
          <w:t>1941</w:t>
        </w:r>
      </w:hyperlink>
      <w:r w:rsidRPr="00B625F8">
        <w:rPr>
          <w:rFonts w:ascii="Helvetica" w:eastAsia="Times New Roman" w:hAnsi="Helvetica" w:cs="Helvetica"/>
          <w:color w:val="333333"/>
          <w:sz w:val="17"/>
          <w:szCs w:val="17"/>
          <w:lang w:eastAsia="ru-RU"/>
        </w:rPr>
        <w:t> года в Спасском отделении </w:t>
      </w:r>
      <w:hyperlink r:id="rId73" w:tooltip="КАРЛАГ" w:history="1">
        <w:r w:rsidRPr="00B625F8">
          <w:rPr>
            <w:rFonts w:ascii="Helvetica" w:eastAsia="Times New Roman" w:hAnsi="Helvetica" w:cs="Helvetica"/>
            <w:color w:val="00019B"/>
            <w:sz w:val="17"/>
            <w:u w:val="single"/>
            <w:lang w:eastAsia="ru-RU"/>
          </w:rPr>
          <w:t>Карагандинского лагеря</w:t>
        </w:r>
      </w:hyperlink>
      <w:r w:rsidRPr="00B625F8">
        <w:rPr>
          <w:rFonts w:ascii="Helvetica" w:eastAsia="Times New Roman" w:hAnsi="Helvetica" w:cs="Helvetica"/>
          <w:color w:val="333333"/>
          <w:sz w:val="17"/>
          <w:szCs w:val="17"/>
          <w:lang w:eastAsia="ru-RU"/>
        </w:rPr>
        <w:t>. Согласно справке о реабилитации, умер от декомпенсации сердечной деятельности в посёлке </w:t>
      </w:r>
      <w:hyperlink r:id="rId74" w:tooltip="СПАССК (КАЗАХСТАН)" w:history="1">
        <w:r w:rsidRPr="00B625F8">
          <w:rPr>
            <w:rFonts w:ascii="Helvetica" w:eastAsia="Times New Roman" w:hAnsi="Helvetica" w:cs="Helvetica"/>
            <w:color w:val="B70000"/>
            <w:sz w:val="17"/>
            <w:u w:val="single"/>
            <w:lang w:eastAsia="ru-RU"/>
          </w:rPr>
          <w:t>Спасск</w:t>
        </w:r>
      </w:hyperlink>
      <w:r w:rsidRPr="00B625F8">
        <w:rPr>
          <w:rFonts w:ascii="Helvetica" w:eastAsia="Times New Roman" w:hAnsi="Helvetica" w:cs="Helvetica"/>
          <w:color w:val="333333"/>
          <w:sz w:val="17"/>
          <w:szCs w:val="17"/>
          <w:lang w:eastAsia="ru-RU"/>
        </w:rPr>
        <w:t>. Был погребен в безвестной могиле.</w:t>
      </w:r>
    </w:p>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proofErr w:type="gramStart"/>
      <w:r w:rsidRPr="00B625F8">
        <w:rPr>
          <w:rFonts w:ascii="Helvetica" w:eastAsia="Times New Roman" w:hAnsi="Helvetica" w:cs="Helvetica"/>
          <w:color w:val="333333"/>
          <w:sz w:val="17"/>
          <w:szCs w:val="17"/>
          <w:lang w:eastAsia="ru-RU"/>
        </w:rPr>
        <w:t>Причислен</w:t>
      </w:r>
      <w:proofErr w:type="gramEnd"/>
      <w:r w:rsidRPr="00B625F8">
        <w:rPr>
          <w:rFonts w:ascii="Helvetica" w:eastAsia="Times New Roman" w:hAnsi="Helvetica" w:cs="Helvetica"/>
          <w:color w:val="333333"/>
          <w:sz w:val="17"/>
          <w:szCs w:val="17"/>
          <w:lang w:eastAsia="ru-RU"/>
        </w:rPr>
        <w:t xml:space="preserve"> к лику святых </w:t>
      </w:r>
      <w:proofErr w:type="spellStart"/>
      <w:r w:rsidRPr="00B625F8">
        <w:rPr>
          <w:rFonts w:ascii="Helvetica" w:eastAsia="Times New Roman" w:hAnsi="Helvetica" w:cs="Helvetica"/>
          <w:color w:val="333333"/>
          <w:sz w:val="17"/>
          <w:szCs w:val="17"/>
          <w:lang w:eastAsia="ru-RU"/>
        </w:rPr>
        <w:t>новомучеников</w:t>
      </w:r>
      <w:proofErr w:type="spellEnd"/>
      <w:r w:rsidRPr="00B625F8">
        <w:rPr>
          <w:rFonts w:ascii="Helvetica" w:eastAsia="Times New Roman" w:hAnsi="Helvetica" w:cs="Helvetica"/>
          <w:color w:val="333333"/>
          <w:sz w:val="17"/>
          <w:szCs w:val="17"/>
          <w:lang w:eastAsia="ru-RU"/>
        </w:rPr>
        <w:t xml:space="preserve"> и исповедников Российских для </w:t>
      </w:r>
      <w:proofErr w:type="spellStart"/>
      <w:r w:rsidRPr="00B625F8">
        <w:rPr>
          <w:rFonts w:ascii="Helvetica" w:eastAsia="Times New Roman" w:hAnsi="Helvetica" w:cs="Helvetica"/>
          <w:color w:val="333333"/>
          <w:sz w:val="17"/>
          <w:szCs w:val="17"/>
          <w:lang w:eastAsia="ru-RU"/>
        </w:rPr>
        <w:t>общецерковного</w:t>
      </w:r>
      <w:proofErr w:type="spellEnd"/>
      <w:r w:rsidRPr="00B625F8">
        <w:rPr>
          <w:rFonts w:ascii="Helvetica" w:eastAsia="Times New Roman" w:hAnsi="Helvetica" w:cs="Helvetica"/>
          <w:color w:val="333333"/>
          <w:sz w:val="17"/>
          <w:szCs w:val="17"/>
          <w:lang w:eastAsia="ru-RU"/>
        </w:rPr>
        <w:t xml:space="preserve"> почитания в августе </w:t>
      </w:r>
      <w:hyperlink r:id="rId75" w:tooltip="2000" w:history="1">
        <w:r w:rsidRPr="00B625F8">
          <w:rPr>
            <w:rFonts w:ascii="Helvetica" w:eastAsia="Times New Roman" w:hAnsi="Helvetica" w:cs="Helvetica"/>
            <w:color w:val="00019B"/>
            <w:sz w:val="17"/>
            <w:u w:val="single"/>
            <w:lang w:eastAsia="ru-RU"/>
          </w:rPr>
          <w:t>2000</w:t>
        </w:r>
      </w:hyperlink>
      <w:r w:rsidRPr="00B625F8">
        <w:rPr>
          <w:rFonts w:ascii="Helvetica" w:eastAsia="Times New Roman" w:hAnsi="Helvetica" w:cs="Helvetica"/>
          <w:color w:val="333333"/>
          <w:sz w:val="17"/>
          <w:szCs w:val="17"/>
          <w:lang w:eastAsia="ru-RU"/>
        </w:rPr>
        <w:t> года на </w:t>
      </w:r>
      <w:hyperlink r:id="rId76" w:tooltip="МОСКОВСКИЙ СОБОР 2000" w:history="1">
        <w:r w:rsidRPr="00B625F8">
          <w:rPr>
            <w:rFonts w:ascii="Helvetica" w:eastAsia="Times New Roman" w:hAnsi="Helvetica" w:cs="Helvetica"/>
            <w:color w:val="00019B"/>
            <w:sz w:val="17"/>
            <w:u w:val="single"/>
            <w:lang w:eastAsia="ru-RU"/>
          </w:rPr>
          <w:t>Архиерейском Соборе Русской Православной Церкви</w:t>
        </w:r>
      </w:hyperlink>
      <w:r w:rsidRPr="00B625F8">
        <w:rPr>
          <w:rFonts w:ascii="Helvetica" w:eastAsia="Times New Roman" w:hAnsi="Helvetica" w:cs="Helvetica"/>
          <w:color w:val="333333"/>
          <w:sz w:val="17"/>
          <w:szCs w:val="17"/>
          <w:lang w:eastAsia="ru-RU"/>
        </w:rPr>
        <w:t>.</w:t>
      </w:r>
    </w:p>
    <w:p w:rsidR="00B625F8" w:rsidRPr="00B625F8" w:rsidRDefault="00B625F8" w:rsidP="00B625F8">
      <w:pPr>
        <w:shd w:val="clear" w:color="auto" w:fill="FFFFFF"/>
        <w:spacing w:before="240" w:after="180" w:line="240" w:lineRule="auto"/>
        <w:outlineLvl w:val="1"/>
        <w:rPr>
          <w:rFonts w:ascii="inherit" w:eastAsia="Times New Roman" w:hAnsi="inherit" w:cs="Helvetica"/>
          <w:b/>
          <w:bCs/>
          <w:color w:val="666666"/>
          <w:sz w:val="20"/>
          <w:szCs w:val="20"/>
          <w:lang w:eastAsia="ru-RU"/>
        </w:rPr>
      </w:pPr>
      <w:r w:rsidRPr="00B625F8">
        <w:rPr>
          <w:rFonts w:ascii="inherit" w:eastAsia="Times New Roman" w:hAnsi="inherit" w:cs="Helvetica"/>
          <w:b/>
          <w:bCs/>
          <w:color w:val="666666"/>
          <w:sz w:val="20"/>
          <w:szCs w:val="20"/>
          <w:lang w:eastAsia="ru-RU"/>
        </w:rPr>
        <w:t>Награды</w:t>
      </w:r>
    </w:p>
    <w:p w:rsidR="00B625F8" w:rsidRPr="00B625F8" w:rsidRDefault="00B625F8" w:rsidP="00B625F8">
      <w:pPr>
        <w:numPr>
          <w:ilvl w:val="0"/>
          <w:numId w:val="1"/>
        </w:numPr>
        <w:shd w:val="clear" w:color="auto" w:fill="FFFFFF"/>
        <w:spacing w:before="100" w:beforeAutospacing="1" w:after="100" w:afterAutospacing="1" w:line="240" w:lineRule="auto"/>
        <w:ind w:left="84"/>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наперсный крест (1921)</w:t>
      </w:r>
    </w:p>
    <w:p w:rsidR="00B625F8" w:rsidRPr="00B625F8" w:rsidRDefault="00B625F8" w:rsidP="00B625F8">
      <w:pPr>
        <w:numPr>
          <w:ilvl w:val="0"/>
          <w:numId w:val="1"/>
        </w:numPr>
        <w:shd w:val="clear" w:color="auto" w:fill="FFFFFF"/>
        <w:spacing w:before="100" w:beforeAutospacing="1" w:after="100" w:afterAutospacing="1" w:line="240" w:lineRule="auto"/>
        <w:ind w:left="84"/>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крест с украшениями (1926)</w:t>
      </w:r>
    </w:p>
    <w:p w:rsidR="00B625F8" w:rsidRPr="00B625F8" w:rsidRDefault="00B625F8" w:rsidP="00B625F8">
      <w:pPr>
        <w:numPr>
          <w:ilvl w:val="0"/>
          <w:numId w:val="1"/>
        </w:numPr>
        <w:shd w:val="clear" w:color="auto" w:fill="FFFFFF"/>
        <w:spacing w:before="100" w:beforeAutospacing="1" w:after="100" w:afterAutospacing="1" w:line="240" w:lineRule="auto"/>
        <w:ind w:left="84"/>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палица (1929)</w:t>
      </w:r>
    </w:p>
    <w:p w:rsidR="00B625F8" w:rsidRPr="00B625F8" w:rsidRDefault="00B625F8" w:rsidP="00B625F8">
      <w:pPr>
        <w:numPr>
          <w:ilvl w:val="0"/>
          <w:numId w:val="1"/>
        </w:numPr>
        <w:shd w:val="clear" w:color="auto" w:fill="FFFFFF"/>
        <w:spacing w:before="100" w:beforeAutospacing="1" w:after="100" w:afterAutospacing="1" w:line="240" w:lineRule="auto"/>
        <w:ind w:left="84"/>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митра (1934)</w:t>
      </w:r>
    </w:p>
    <w:p w:rsidR="00B625F8" w:rsidRPr="00B625F8" w:rsidRDefault="00B625F8" w:rsidP="00B625F8">
      <w:pPr>
        <w:shd w:val="clear" w:color="auto" w:fill="FFFFFF"/>
        <w:spacing w:before="240" w:after="180" w:line="240" w:lineRule="auto"/>
        <w:outlineLvl w:val="1"/>
        <w:rPr>
          <w:rFonts w:ascii="inherit" w:eastAsia="Times New Roman" w:hAnsi="inherit" w:cs="Helvetica"/>
          <w:b/>
          <w:bCs/>
          <w:color w:val="666666"/>
          <w:sz w:val="20"/>
          <w:szCs w:val="20"/>
          <w:lang w:eastAsia="ru-RU"/>
        </w:rPr>
      </w:pPr>
      <w:r w:rsidRPr="00B625F8">
        <w:rPr>
          <w:rFonts w:ascii="inherit" w:eastAsia="Times New Roman" w:hAnsi="inherit" w:cs="Helvetica"/>
          <w:b/>
          <w:bCs/>
          <w:color w:val="666666"/>
          <w:sz w:val="20"/>
          <w:szCs w:val="20"/>
          <w:lang w:eastAsia="ru-RU"/>
        </w:rPr>
        <w:t>Литература</w:t>
      </w:r>
    </w:p>
    <w:p w:rsidR="00B625F8" w:rsidRPr="00B625F8" w:rsidRDefault="00B625F8" w:rsidP="00B625F8">
      <w:pPr>
        <w:numPr>
          <w:ilvl w:val="0"/>
          <w:numId w:val="2"/>
        </w:numPr>
        <w:shd w:val="clear" w:color="auto" w:fill="FFFFFF"/>
        <w:spacing w:before="100" w:beforeAutospacing="1" w:after="100" w:afterAutospacing="1" w:line="240" w:lineRule="auto"/>
        <w:ind w:left="84"/>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Архив семьи Беневоленских.</w:t>
      </w:r>
    </w:p>
    <w:p w:rsidR="00B625F8" w:rsidRPr="00B625F8" w:rsidRDefault="00B625F8" w:rsidP="00B625F8">
      <w:pPr>
        <w:numPr>
          <w:ilvl w:val="0"/>
          <w:numId w:val="2"/>
        </w:numPr>
        <w:shd w:val="clear" w:color="auto" w:fill="FFFFFF"/>
        <w:spacing w:before="100" w:beforeAutospacing="1" w:after="100" w:afterAutospacing="1" w:line="240" w:lineRule="auto"/>
        <w:ind w:left="84"/>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РГИА. Ф. 802, оп. 10, 1909 г., д. 551, л. 1-6.</w:t>
      </w:r>
    </w:p>
    <w:p w:rsidR="00B625F8" w:rsidRPr="00B625F8" w:rsidRDefault="00B625F8" w:rsidP="00B625F8">
      <w:pPr>
        <w:numPr>
          <w:ilvl w:val="0"/>
          <w:numId w:val="2"/>
        </w:numPr>
        <w:shd w:val="clear" w:color="auto" w:fill="FFFFFF"/>
        <w:spacing w:before="100" w:beforeAutospacing="1" w:after="100" w:afterAutospacing="1" w:line="240" w:lineRule="auto"/>
        <w:ind w:left="84"/>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ЦИАМ. Ф. 1182, оп. 1, д. 221, л. 210 об-212.</w:t>
      </w:r>
    </w:p>
    <w:p w:rsidR="00B625F8" w:rsidRPr="00B625F8" w:rsidRDefault="00B625F8" w:rsidP="00B625F8">
      <w:pPr>
        <w:numPr>
          <w:ilvl w:val="0"/>
          <w:numId w:val="2"/>
        </w:numPr>
        <w:shd w:val="clear" w:color="auto" w:fill="FFFFFF"/>
        <w:spacing w:before="100" w:beforeAutospacing="1" w:after="100" w:afterAutospacing="1" w:line="240" w:lineRule="auto"/>
        <w:ind w:left="84"/>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АМП. Послужной список.</w:t>
      </w:r>
    </w:p>
    <w:p w:rsidR="00B625F8" w:rsidRPr="00B625F8" w:rsidRDefault="00B625F8" w:rsidP="00B625F8">
      <w:pPr>
        <w:numPr>
          <w:ilvl w:val="0"/>
          <w:numId w:val="2"/>
        </w:numPr>
        <w:shd w:val="clear" w:color="auto" w:fill="FFFFFF"/>
        <w:spacing w:before="100" w:beforeAutospacing="1" w:after="100" w:afterAutospacing="1" w:line="240" w:lineRule="auto"/>
        <w:ind w:left="84"/>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ГАРФ. Ф. 10035, д. П-45557.</w:t>
      </w:r>
    </w:p>
    <w:p w:rsidR="00B625F8" w:rsidRPr="00B625F8" w:rsidRDefault="00B625F8" w:rsidP="00B625F8">
      <w:pPr>
        <w:numPr>
          <w:ilvl w:val="0"/>
          <w:numId w:val="2"/>
        </w:numPr>
        <w:shd w:val="clear" w:color="auto" w:fill="FFFFFF"/>
        <w:spacing w:before="100" w:beforeAutospacing="1" w:after="100" w:afterAutospacing="1" w:line="240" w:lineRule="auto"/>
        <w:ind w:left="84"/>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Архив Центра правовой статистики и информации при Прокуратуре Карагандинской области Республики Казахстан. Д. 186046.</w:t>
      </w:r>
    </w:p>
    <w:p w:rsidR="00B625F8" w:rsidRPr="00B625F8" w:rsidRDefault="00B625F8" w:rsidP="00B625F8">
      <w:pPr>
        <w:numPr>
          <w:ilvl w:val="0"/>
          <w:numId w:val="2"/>
        </w:numPr>
        <w:shd w:val="clear" w:color="auto" w:fill="FFFFFF"/>
        <w:spacing w:before="100" w:beforeAutospacing="1" w:after="100" w:afterAutospacing="1" w:line="240" w:lineRule="auto"/>
        <w:ind w:left="84"/>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 xml:space="preserve">Голубцов С.А., </w:t>
      </w:r>
      <w:proofErr w:type="spellStart"/>
      <w:r w:rsidRPr="00B625F8">
        <w:rPr>
          <w:rFonts w:ascii="Helvetica" w:eastAsia="Times New Roman" w:hAnsi="Helvetica" w:cs="Helvetica"/>
          <w:color w:val="333333"/>
          <w:sz w:val="17"/>
          <w:szCs w:val="17"/>
          <w:lang w:eastAsia="ru-RU"/>
        </w:rPr>
        <w:t>протодиак</w:t>
      </w:r>
      <w:proofErr w:type="spellEnd"/>
      <w:r w:rsidRPr="00B625F8">
        <w:rPr>
          <w:rFonts w:ascii="Helvetica" w:eastAsia="Times New Roman" w:hAnsi="Helvetica" w:cs="Helvetica"/>
          <w:color w:val="333333"/>
          <w:sz w:val="17"/>
          <w:szCs w:val="17"/>
          <w:lang w:eastAsia="ru-RU"/>
        </w:rPr>
        <w:t>. Сергиев Посад и Лавра за последние сто лет. М., 1995., Машинопись.</w:t>
      </w:r>
    </w:p>
    <w:p w:rsidR="00B625F8" w:rsidRPr="00B625F8" w:rsidRDefault="00B625F8" w:rsidP="00B625F8">
      <w:pPr>
        <w:numPr>
          <w:ilvl w:val="0"/>
          <w:numId w:val="2"/>
        </w:numPr>
        <w:shd w:val="clear" w:color="auto" w:fill="FFFFFF"/>
        <w:spacing w:before="100" w:beforeAutospacing="1" w:after="100" w:afterAutospacing="1" w:line="240" w:lineRule="auto"/>
        <w:ind w:left="84"/>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 xml:space="preserve">Деяние Юбилейного Освященного </w:t>
      </w:r>
      <w:proofErr w:type="spellStart"/>
      <w:r w:rsidRPr="00B625F8">
        <w:rPr>
          <w:rFonts w:ascii="Helvetica" w:eastAsia="Times New Roman" w:hAnsi="Helvetica" w:cs="Helvetica"/>
          <w:color w:val="333333"/>
          <w:sz w:val="17"/>
          <w:szCs w:val="17"/>
          <w:lang w:eastAsia="ru-RU"/>
        </w:rPr>
        <w:t>А</w:t>
      </w:r>
      <w:proofErr w:type="gramStart"/>
      <w:r w:rsidRPr="00B625F8">
        <w:rPr>
          <w:rFonts w:ascii="Helvetica" w:eastAsia="Times New Roman" w:hAnsi="Helvetica" w:cs="Helvetica"/>
          <w:color w:val="333333"/>
          <w:sz w:val="17"/>
          <w:szCs w:val="17"/>
          <w:lang w:eastAsia="ru-RU"/>
        </w:rPr>
        <w:t>p</w:t>
      </w:r>
      <w:proofErr w:type="gramEnd"/>
      <w:r w:rsidRPr="00B625F8">
        <w:rPr>
          <w:rFonts w:ascii="Helvetica" w:eastAsia="Times New Roman" w:hAnsi="Helvetica" w:cs="Helvetica"/>
          <w:color w:val="333333"/>
          <w:sz w:val="17"/>
          <w:szCs w:val="17"/>
          <w:lang w:eastAsia="ru-RU"/>
        </w:rPr>
        <w:t>хиеpейского</w:t>
      </w:r>
      <w:proofErr w:type="spellEnd"/>
      <w:r w:rsidRPr="00B625F8">
        <w:rPr>
          <w:rFonts w:ascii="Helvetica" w:eastAsia="Times New Roman" w:hAnsi="Helvetica" w:cs="Helvetica"/>
          <w:color w:val="333333"/>
          <w:sz w:val="17"/>
          <w:szCs w:val="17"/>
          <w:lang w:eastAsia="ru-RU"/>
        </w:rPr>
        <w:t xml:space="preserve"> </w:t>
      </w:r>
      <w:proofErr w:type="spellStart"/>
      <w:r w:rsidRPr="00B625F8">
        <w:rPr>
          <w:rFonts w:ascii="Helvetica" w:eastAsia="Times New Roman" w:hAnsi="Helvetica" w:cs="Helvetica"/>
          <w:color w:val="333333"/>
          <w:sz w:val="17"/>
          <w:szCs w:val="17"/>
          <w:lang w:eastAsia="ru-RU"/>
        </w:rPr>
        <w:t>Собоpа</w:t>
      </w:r>
      <w:proofErr w:type="spellEnd"/>
      <w:r w:rsidRPr="00B625F8">
        <w:rPr>
          <w:rFonts w:ascii="Helvetica" w:eastAsia="Times New Roman" w:hAnsi="Helvetica" w:cs="Helvetica"/>
          <w:color w:val="333333"/>
          <w:sz w:val="17"/>
          <w:szCs w:val="17"/>
          <w:lang w:eastAsia="ru-RU"/>
        </w:rPr>
        <w:t xml:space="preserve"> Русской </w:t>
      </w:r>
      <w:proofErr w:type="spellStart"/>
      <w:r w:rsidRPr="00B625F8">
        <w:rPr>
          <w:rFonts w:ascii="Helvetica" w:eastAsia="Times New Roman" w:hAnsi="Helvetica" w:cs="Helvetica"/>
          <w:color w:val="333333"/>
          <w:sz w:val="17"/>
          <w:szCs w:val="17"/>
          <w:lang w:eastAsia="ru-RU"/>
        </w:rPr>
        <w:t>Пpавославной</w:t>
      </w:r>
      <w:proofErr w:type="spellEnd"/>
      <w:r w:rsidRPr="00B625F8">
        <w:rPr>
          <w:rFonts w:ascii="Helvetica" w:eastAsia="Times New Roman" w:hAnsi="Helvetica" w:cs="Helvetica"/>
          <w:color w:val="333333"/>
          <w:sz w:val="17"/>
          <w:szCs w:val="17"/>
          <w:lang w:eastAsia="ru-RU"/>
        </w:rPr>
        <w:t xml:space="preserve"> </w:t>
      </w:r>
      <w:proofErr w:type="spellStart"/>
      <w:r w:rsidRPr="00B625F8">
        <w:rPr>
          <w:rFonts w:ascii="Helvetica" w:eastAsia="Times New Roman" w:hAnsi="Helvetica" w:cs="Helvetica"/>
          <w:color w:val="333333"/>
          <w:sz w:val="17"/>
          <w:szCs w:val="17"/>
          <w:lang w:eastAsia="ru-RU"/>
        </w:rPr>
        <w:t>Цеpкви</w:t>
      </w:r>
      <w:proofErr w:type="spellEnd"/>
      <w:r w:rsidRPr="00B625F8">
        <w:rPr>
          <w:rFonts w:ascii="Helvetica" w:eastAsia="Times New Roman" w:hAnsi="Helvetica" w:cs="Helvetica"/>
          <w:color w:val="333333"/>
          <w:sz w:val="17"/>
          <w:szCs w:val="17"/>
          <w:lang w:eastAsia="ru-RU"/>
        </w:rPr>
        <w:t xml:space="preserve"> о </w:t>
      </w:r>
      <w:proofErr w:type="spellStart"/>
      <w:r w:rsidRPr="00B625F8">
        <w:rPr>
          <w:rFonts w:ascii="Helvetica" w:eastAsia="Times New Roman" w:hAnsi="Helvetica" w:cs="Helvetica"/>
          <w:color w:val="333333"/>
          <w:sz w:val="17"/>
          <w:szCs w:val="17"/>
          <w:lang w:eastAsia="ru-RU"/>
        </w:rPr>
        <w:t>собоpном</w:t>
      </w:r>
      <w:proofErr w:type="spellEnd"/>
      <w:r w:rsidRPr="00B625F8">
        <w:rPr>
          <w:rFonts w:ascii="Helvetica" w:eastAsia="Times New Roman" w:hAnsi="Helvetica" w:cs="Helvetica"/>
          <w:color w:val="333333"/>
          <w:sz w:val="17"/>
          <w:szCs w:val="17"/>
          <w:lang w:eastAsia="ru-RU"/>
        </w:rPr>
        <w:t xml:space="preserve"> </w:t>
      </w:r>
      <w:proofErr w:type="spellStart"/>
      <w:r w:rsidRPr="00B625F8">
        <w:rPr>
          <w:rFonts w:ascii="Helvetica" w:eastAsia="Times New Roman" w:hAnsi="Helvetica" w:cs="Helvetica"/>
          <w:color w:val="333333"/>
          <w:sz w:val="17"/>
          <w:szCs w:val="17"/>
          <w:lang w:eastAsia="ru-RU"/>
        </w:rPr>
        <w:t>пpославлении</w:t>
      </w:r>
      <w:proofErr w:type="spellEnd"/>
      <w:r w:rsidRPr="00B625F8">
        <w:rPr>
          <w:rFonts w:ascii="Helvetica" w:eastAsia="Times New Roman" w:hAnsi="Helvetica" w:cs="Helvetica"/>
          <w:color w:val="333333"/>
          <w:sz w:val="17"/>
          <w:szCs w:val="17"/>
          <w:lang w:eastAsia="ru-RU"/>
        </w:rPr>
        <w:t xml:space="preserve"> </w:t>
      </w:r>
      <w:proofErr w:type="spellStart"/>
      <w:r w:rsidRPr="00B625F8">
        <w:rPr>
          <w:rFonts w:ascii="Helvetica" w:eastAsia="Times New Roman" w:hAnsi="Helvetica" w:cs="Helvetica"/>
          <w:color w:val="333333"/>
          <w:sz w:val="17"/>
          <w:szCs w:val="17"/>
          <w:lang w:eastAsia="ru-RU"/>
        </w:rPr>
        <w:t>новомучеников</w:t>
      </w:r>
      <w:proofErr w:type="spellEnd"/>
      <w:r w:rsidRPr="00B625F8">
        <w:rPr>
          <w:rFonts w:ascii="Helvetica" w:eastAsia="Times New Roman" w:hAnsi="Helvetica" w:cs="Helvetica"/>
          <w:color w:val="333333"/>
          <w:sz w:val="17"/>
          <w:szCs w:val="17"/>
          <w:lang w:eastAsia="ru-RU"/>
        </w:rPr>
        <w:t xml:space="preserve"> и исповедников Российских XX века. Москва, 12-16</w:t>
      </w:r>
    </w:p>
    <w:p w:rsidR="00B625F8" w:rsidRPr="00B625F8" w:rsidRDefault="00B625F8" w:rsidP="00B625F8">
      <w:pPr>
        <w:shd w:val="clear" w:color="auto" w:fill="FFFFFF"/>
        <w:spacing w:after="0" w:line="240" w:lineRule="auto"/>
        <w:ind w:left="84"/>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августа 2000г.</w:t>
      </w:r>
    </w:p>
    <w:p w:rsidR="00B625F8" w:rsidRPr="00B625F8" w:rsidRDefault="00B625F8" w:rsidP="00B625F8">
      <w:pPr>
        <w:numPr>
          <w:ilvl w:val="0"/>
          <w:numId w:val="2"/>
        </w:numPr>
        <w:shd w:val="clear" w:color="auto" w:fill="FFFFFF"/>
        <w:spacing w:before="100" w:beforeAutospacing="1" w:after="100" w:afterAutospacing="1" w:line="240" w:lineRule="auto"/>
        <w:ind w:left="84"/>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 xml:space="preserve">База данных о жертвах политического террора в СССР. Компакт-диск. 3-е изд. НИПЦ "Мемориал". </w:t>
      </w:r>
      <w:proofErr w:type="spellStart"/>
      <w:r w:rsidRPr="00B625F8">
        <w:rPr>
          <w:rFonts w:ascii="Helvetica" w:eastAsia="Times New Roman" w:hAnsi="Helvetica" w:cs="Helvetica"/>
          <w:color w:val="333333"/>
          <w:sz w:val="17"/>
          <w:szCs w:val="17"/>
          <w:lang w:eastAsia="ru-RU"/>
        </w:rPr>
        <w:t>М.:Звенья</w:t>
      </w:r>
      <w:proofErr w:type="spellEnd"/>
      <w:r w:rsidRPr="00B625F8">
        <w:rPr>
          <w:rFonts w:ascii="Helvetica" w:eastAsia="Times New Roman" w:hAnsi="Helvetica" w:cs="Helvetica"/>
          <w:color w:val="333333"/>
          <w:sz w:val="17"/>
          <w:szCs w:val="17"/>
          <w:lang w:eastAsia="ru-RU"/>
        </w:rPr>
        <w:t>, 2004.</w:t>
      </w:r>
    </w:p>
    <w:p w:rsidR="00B625F8" w:rsidRPr="00B625F8" w:rsidRDefault="00B625F8" w:rsidP="00B625F8">
      <w:pPr>
        <w:numPr>
          <w:ilvl w:val="0"/>
          <w:numId w:val="2"/>
        </w:numPr>
        <w:shd w:val="clear" w:color="auto" w:fill="FFFFFF"/>
        <w:spacing w:before="100" w:beforeAutospacing="1" w:after="100" w:afterAutospacing="1" w:line="240" w:lineRule="auto"/>
        <w:ind w:left="84"/>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 xml:space="preserve">Помнить поименно: Книга </w:t>
      </w:r>
      <w:proofErr w:type="gramStart"/>
      <w:r w:rsidRPr="00B625F8">
        <w:rPr>
          <w:rFonts w:ascii="Helvetica" w:eastAsia="Times New Roman" w:hAnsi="Helvetica" w:cs="Helvetica"/>
          <w:color w:val="333333"/>
          <w:sz w:val="17"/>
          <w:szCs w:val="17"/>
          <w:lang w:eastAsia="ru-RU"/>
        </w:rPr>
        <w:t>памяти жертв политических репрессий жителей Московской области</w:t>
      </w:r>
      <w:proofErr w:type="gramEnd"/>
      <w:r w:rsidRPr="00B625F8">
        <w:rPr>
          <w:rFonts w:ascii="Helvetica" w:eastAsia="Times New Roman" w:hAnsi="Helvetica" w:cs="Helvetica"/>
          <w:color w:val="333333"/>
          <w:sz w:val="17"/>
          <w:szCs w:val="17"/>
          <w:lang w:eastAsia="ru-RU"/>
        </w:rPr>
        <w:t>. М.: ООО "ФЭРИ-В", 2002.</w:t>
      </w:r>
    </w:p>
    <w:p w:rsidR="00B625F8" w:rsidRPr="00B625F8" w:rsidRDefault="00B625F8" w:rsidP="00B625F8">
      <w:pPr>
        <w:shd w:val="clear" w:color="auto" w:fill="FFFFFF"/>
        <w:spacing w:before="240" w:after="180" w:line="240" w:lineRule="auto"/>
        <w:outlineLvl w:val="1"/>
        <w:rPr>
          <w:rFonts w:ascii="inherit" w:eastAsia="Times New Roman" w:hAnsi="inherit" w:cs="Helvetica"/>
          <w:b/>
          <w:bCs/>
          <w:color w:val="666666"/>
          <w:sz w:val="20"/>
          <w:szCs w:val="20"/>
          <w:lang w:eastAsia="ru-RU"/>
        </w:rPr>
      </w:pPr>
      <w:r w:rsidRPr="00B625F8">
        <w:rPr>
          <w:rFonts w:ascii="inherit" w:eastAsia="Times New Roman" w:hAnsi="inherit" w:cs="Helvetica"/>
          <w:b/>
          <w:bCs/>
          <w:color w:val="666666"/>
          <w:sz w:val="20"/>
          <w:szCs w:val="20"/>
          <w:lang w:eastAsia="ru-RU"/>
        </w:rPr>
        <w:t>Использованные материалы</w:t>
      </w:r>
    </w:p>
    <w:p w:rsidR="00B625F8" w:rsidRPr="00B625F8" w:rsidRDefault="00B625F8" w:rsidP="00B625F8">
      <w:pPr>
        <w:numPr>
          <w:ilvl w:val="0"/>
          <w:numId w:val="3"/>
        </w:numPr>
        <w:shd w:val="clear" w:color="auto" w:fill="FFFFFF"/>
        <w:spacing w:before="100" w:beforeAutospacing="1" w:after="100" w:afterAutospacing="1" w:line="240" w:lineRule="auto"/>
        <w:ind w:left="84"/>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 xml:space="preserve">«Жития </w:t>
      </w:r>
      <w:proofErr w:type="spellStart"/>
      <w:r w:rsidRPr="00B625F8">
        <w:rPr>
          <w:rFonts w:ascii="Helvetica" w:eastAsia="Times New Roman" w:hAnsi="Helvetica" w:cs="Helvetica"/>
          <w:color w:val="333333"/>
          <w:sz w:val="17"/>
          <w:szCs w:val="17"/>
          <w:lang w:eastAsia="ru-RU"/>
        </w:rPr>
        <w:t>новомучеников</w:t>
      </w:r>
      <w:proofErr w:type="spellEnd"/>
      <w:r w:rsidRPr="00B625F8">
        <w:rPr>
          <w:rFonts w:ascii="Helvetica" w:eastAsia="Times New Roman" w:hAnsi="Helvetica" w:cs="Helvetica"/>
          <w:color w:val="333333"/>
          <w:sz w:val="17"/>
          <w:szCs w:val="17"/>
          <w:lang w:eastAsia="ru-RU"/>
        </w:rPr>
        <w:t xml:space="preserve"> и исповедников Российских ХХ века. </w:t>
      </w:r>
      <w:proofErr w:type="gramStart"/>
      <w:r w:rsidRPr="00B625F8">
        <w:rPr>
          <w:rFonts w:ascii="Helvetica" w:eastAsia="Times New Roman" w:hAnsi="Helvetica" w:cs="Helvetica"/>
          <w:color w:val="333333"/>
          <w:sz w:val="17"/>
          <w:szCs w:val="17"/>
          <w:lang w:eastAsia="ru-RU"/>
        </w:rPr>
        <w:t>Составленные</w:t>
      </w:r>
      <w:proofErr w:type="gramEnd"/>
      <w:r w:rsidRPr="00B625F8">
        <w:rPr>
          <w:rFonts w:ascii="Helvetica" w:eastAsia="Times New Roman" w:hAnsi="Helvetica" w:cs="Helvetica"/>
          <w:color w:val="333333"/>
          <w:sz w:val="17"/>
          <w:szCs w:val="17"/>
          <w:lang w:eastAsia="ru-RU"/>
        </w:rPr>
        <w:t xml:space="preserve"> игуменом </w:t>
      </w:r>
      <w:proofErr w:type="spellStart"/>
      <w:r w:rsidRPr="00B625F8">
        <w:rPr>
          <w:rFonts w:ascii="Helvetica" w:eastAsia="Times New Roman" w:hAnsi="Helvetica" w:cs="Helvetica"/>
          <w:color w:val="333333"/>
          <w:sz w:val="17"/>
          <w:szCs w:val="17"/>
          <w:lang w:eastAsia="ru-RU"/>
        </w:rPr>
        <w:t>Дамаскиным</w:t>
      </w:r>
      <w:proofErr w:type="spellEnd"/>
      <w:r w:rsidRPr="00B625F8">
        <w:rPr>
          <w:rFonts w:ascii="Helvetica" w:eastAsia="Times New Roman" w:hAnsi="Helvetica" w:cs="Helvetica"/>
          <w:color w:val="333333"/>
          <w:sz w:val="17"/>
          <w:szCs w:val="17"/>
          <w:lang w:eastAsia="ru-RU"/>
        </w:rPr>
        <w:t xml:space="preserve"> (Орловским). Май». Тверь. 2007. С. 13-31</w:t>
      </w:r>
    </w:p>
    <w:p w:rsidR="00B625F8" w:rsidRPr="00B625F8" w:rsidRDefault="00B625F8" w:rsidP="00B625F8">
      <w:pPr>
        <w:numPr>
          <w:ilvl w:val="1"/>
          <w:numId w:val="3"/>
        </w:numPr>
        <w:shd w:val="clear" w:color="auto" w:fill="FFFFFF"/>
        <w:spacing w:before="100" w:beforeAutospacing="1" w:after="100" w:afterAutospacing="1" w:line="240" w:lineRule="auto"/>
        <w:ind w:left="168"/>
        <w:jc w:val="both"/>
        <w:rPr>
          <w:rFonts w:ascii="Helvetica" w:eastAsia="Times New Roman" w:hAnsi="Helvetica" w:cs="Helvetica"/>
          <w:color w:val="333333"/>
          <w:sz w:val="17"/>
          <w:szCs w:val="17"/>
          <w:lang w:eastAsia="ru-RU"/>
        </w:rPr>
      </w:pPr>
      <w:hyperlink r:id="rId77" w:tgtFrame="_blank" w:tooltip="Внешняя ссылка (откроется в новом окне)" w:history="1">
        <w:r w:rsidRPr="00B625F8">
          <w:rPr>
            <w:rFonts w:ascii="Helvetica" w:eastAsia="Times New Roman" w:hAnsi="Helvetica" w:cs="Helvetica"/>
            <w:color w:val="07674B"/>
            <w:sz w:val="17"/>
            <w:u w:val="single"/>
            <w:lang w:eastAsia="ru-RU"/>
          </w:rPr>
          <w:t>http://www.fond.ru/index.php?menu_id=370&amp;menu_parent_id=0&amp;pe...409</w:t>
        </w:r>
      </w:hyperlink>
    </w:p>
    <w:p w:rsidR="00B625F8" w:rsidRPr="00B625F8" w:rsidRDefault="00B625F8" w:rsidP="00B625F8">
      <w:pPr>
        <w:numPr>
          <w:ilvl w:val="0"/>
          <w:numId w:val="3"/>
        </w:numPr>
        <w:shd w:val="clear" w:color="auto" w:fill="FFFFFF"/>
        <w:spacing w:before="100" w:beforeAutospacing="1" w:after="100" w:afterAutospacing="1" w:line="240" w:lineRule="auto"/>
        <w:ind w:left="84"/>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t>БД ПСТГУ "</w:t>
      </w:r>
      <w:proofErr w:type="spellStart"/>
      <w:r w:rsidRPr="00B625F8">
        <w:rPr>
          <w:rFonts w:ascii="Helvetica" w:eastAsia="Times New Roman" w:hAnsi="Helvetica" w:cs="Helvetica"/>
          <w:color w:val="333333"/>
          <w:sz w:val="17"/>
          <w:szCs w:val="17"/>
          <w:lang w:eastAsia="ru-RU"/>
        </w:rPr>
        <w:t>Новомученики</w:t>
      </w:r>
      <w:proofErr w:type="spellEnd"/>
      <w:r w:rsidRPr="00B625F8">
        <w:rPr>
          <w:rFonts w:ascii="Helvetica" w:eastAsia="Times New Roman" w:hAnsi="Helvetica" w:cs="Helvetica"/>
          <w:color w:val="333333"/>
          <w:sz w:val="17"/>
          <w:szCs w:val="17"/>
          <w:lang w:eastAsia="ru-RU"/>
        </w:rPr>
        <w:t xml:space="preserve"> и исповедники Русской Православной Церкви XX века"</w:t>
      </w:r>
    </w:p>
    <w:p w:rsidR="00B625F8" w:rsidRDefault="00B625F8" w:rsidP="00B625F8">
      <w:pPr>
        <w:numPr>
          <w:ilvl w:val="1"/>
          <w:numId w:val="3"/>
        </w:numPr>
        <w:shd w:val="clear" w:color="auto" w:fill="FFFFFF"/>
        <w:spacing w:before="100" w:beforeAutospacing="1" w:after="100" w:afterAutospacing="1" w:line="240" w:lineRule="auto"/>
        <w:ind w:left="168"/>
        <w:jc w:val="both"/>
        <w:rPr>
          <w:rFonts w:ascii="Helvetica" w:eastAsia="Times New Roman" w:hAnsi="Helvetica" w:cs="Helvetica"/>
          <w:color w:val="333333"/>
          <w:sz w:val="17"/>
          <w:szCs w:val="17"/>
          <w:lang w:eastAsia="ru-RU"/>
        </w:rPr>
      </w:pPr>
      <w:hyperlink r:id="rId78" w:tgtFrame="_blank" w:tooltip="Внешняя ссылка (откроется в новом окне)" w:history="1">
        <w:r w:rsidRPr="00B625F8">
          <w:rPr>
            <w:rFonts w:ascii="Helvetica" w:eastAsia="Times New Roman" w:hAnsi="Helvetica" w:cs="Helvetica"/>
            <w:color w:val="07674B"/>
            <w:sz w:val="17"/>
            <w:u w:val="single"/>
            <w:lang w:eastAsia="ru-RU"/>
          </w:rPr>
          <w:t>http://www.pstbi.ru/bin/nkws.exe/ans/newmr/?HYZ9EJxGHoxITYZC...H**</w:t>
        </w:r>
      </w:hyperlink>
    </w:p>
    <w:p w:rsidR="00B625F8" w:rsidRDefault="00B625F8" w:rsidP="00B625F8">
      <w:pPr>
        <w:shd w:val="clear" w:color="auto" w:fill="FFFFFF"/>
        <w:spacing w:before="100" w:beforeAutospacing="1" w:after="100" w:afterAutospacing="1" w:line="240" w:lineRule="auto"/>
        <w:jc w:val="both"/>
      </w:pPr>
      <w:hyperlink r:id="rId79" w:history="1">
        <w:r>
          <w:rPr>
            <w:rStyle w:val="a3"/>
          </w:rPr>
          <w:t>https://drevo-info.ru/articles/17581.html</w:t>
        </w:r>
      </w:hyperlink>
    </w:p>
    <w:p w:rsidR="000B0EDA" w:rsidRDefault="000B0EDA" w:rsidP="00B625F8">
      <w:pPr>
        <w:shd w:val="clear" w:color="auto" w:fill="FFFFFF"/>
        <w:spacing w:before="100" w:beforeAutospacing="1" w:after="100" w:afterAutospacing="1" w:line="240" w:lineRule="auto"/>
        <w:jc w:val="both"/>
      </w:pPr>
    </w:p>
    <w:p w:rsidR="000B0EDA" w:rsidRDefault="000B0EDA" w:rsidP="00B625F8">
      <w:pPr>
        <w:shd w:val="clear" w:color="auto" w:fill="FFFFFF"/>
        <w:spacing w:before="100" w:beforeAutospacing="1" w:after="100" w:afterAutospacing="1" w:line="240" w:lineRule="auto"/>
        <w:jc w:val="both"/>
      </w:pPr>
    </w:p>
    <w:p w:rsidR="000B0EDA" w:rsidRDefault="000B0EDA" w:rsidP="00B625F8">
      <w:pPr>
        <w:shd w:val="clear" w:color="auto" w:fill="FFFFFF"/>
        <w:spacing w:before="100" w:beforeAutospacing="1" w:after="100" w:afterAutospacing="1" w:line="240" w:lineRule="auto"/>
        <w:jc w:val="both"/>
      </w:pPr>
    </w:p>
    <w:p w:rsidR="000B0EDA" w:rsidRPr="00B625F8" w:rsidRDefault="000B0EDA" w:rsidP="00B625F8">
      <w:pPr>
        <w:shd w:val="clear" w:color="auto" w:fill="FFFFFF"/>
        <w:spacing w:before="100" w:beforeAutospacing="1" w:after="100" w:afterAutospacing="1" w:line="240" w:lineRule="auto"/>
        <w:jc w:val="both"/>
        <w:rPr>
          <w:rFonts w:ascii="Helvetica" w:eastAsia="Times New Roman" w:hAnsi="Helvetica" w:cs="Helvetica"/>
          <w:color w:val="333333"/>
          <w:sz w:val="17"/>
          <w:szCs w:val="17"/>
          <w:lang w:eastAsia="ru-RU"/>
        </w:rPr>
      </w:pPr>
    </w:p>
    <w:p w:rsidR="00B625F8" w:rsidRPr="00B625F8" w:rsidRDefault="000B0EDA" w:rsidP="00B625F8">
      <w:pPr>
        <w:shd w:val="clear" w:color="auto" w:fill="FFFFFF"/>
        <w:spacing w:after="0" w:line="240" w:lineRule="auto"/>
        <w:jc w:val="both"/>
        <w:rPr>
          <w:rFonts w:ascii="Helvetica" w:eastAsia="Times New Roman" w:hAnsi="Helvetica" w:cs="Helvetica"/>
          <w:color w:val="333333"/>
          <w:sz w:val="17"/>
          <w:szCs w:val="17"/>
          <w:lang w:eastAsia="ru-RU"/>
        </w:rPr>
      </w:pPr>
      <w:hyperlink r:id="rId80" w:history="1">
        <w:proofErr w:type="gramStart"/>
        <w:r>
          <w:rPr>
            <w:rStyle w:val="a3"/>
          </w:rPr>
          <w:t>https://yandex.ru/video/preview/?filmId=11886554480985434484&amp;text=%D0%B1%D0%B5%D0%BD%D0%B5%D0%B2%D0%BE%D0%BB%D0%B5%D0%BD%D1%81%D0%BA%D0%B8%D0%B9%20%D0%BD%D0%B8%D0%BA%D0%BE%D0%BB%D0%B0%D0%B9%20%D0%B2%D0%BB%D0%B0%D0%B4%D0%B8</w:t>
        </w:r>
        <w:proofErr w:type="gramEnd"/>
        <w:r>
          <w:rPr>
            <w:rStyle w:val="a3"/>
          </w:rPr>
          <w:t>%</w:t>
        </w:r>
        <w:proofErr w:type="gramStart"/>
        <w:r>
          <w:rPr>
            <w:rStyle w:val="a3"/>
          </w:rPr>
          <w:t>D0%BC%D0%B8%D1%80%D0%BE%D0%B2%D0%B8%D1%87%20%D0%BF%D1%80%D0%BE%D1%82%D0%BE%D0%B8%D0%B5%D1%80%D0%B5%D0%B9%20%D1%81%D0%B2%D1%8F%D1%89%D0%B5%D0%BD%D0%BD%D0%BE%D0%BC%D1%83%D1%87%D0%B5</w:t>
        </w:r>
        <w:proofErr w:type="gramEnd"/>
        <w:r>
          <w:rPr>
            <w:rStyle w:val="a3"/>
          </w:rPr>
          <w:t>%D0%BD%D0%B8%D0%BA&amp;noreask=1&amp;path=wizard&amp;parent-reqid=1580758473681299-153934900051358512900115-man1-5902&amp;redircnt=1580758806.1</w:t>
        </w:r>
      </w:hyperlink>
      <w:r>
        <w:t xml:space="preserve">   фильм на канале СОЮЗ</w:t>
      </w:r>
    </w:p>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pict>
          <v:rect id="_x0000_i1025" style="width:187.1pt;height:0" o:hrpct="400" o:hrstd="t" o:hr="t" fillcolor="#a0a0a0" stroked="f"/>
        </w:pict>
      </w:r>
    </w:p>
    <w:bookmarkStart w:id="8" w:name="1"/>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fldChar w:fldCharType="begin"/>
      </w:r>
      <w:r w:rsidRPr="00B625F8">
        <w:rPr>
          <w:rFonts w:ascii="Helvetica" w:eastAsia="Times New Roman" w:hAnsi="Helvetica" w:cs="Helvetica"/>
          <w:color w:val="333333"/>
          <w:sz w:val="17"/>
          <w:szCs w:val="17"/>
          <w:lang w:eastAsia="ru-RU"/>
        </w:rPr>
        <w:instrText xml:space="preserve"> HYPERLINK "https://drevo-info.ru/articles/17581.html" \l "b1" </w:instrText>
      </w:r>
      <w:r w:rsidRPr="00B625F8">
        <w:rPr>
          <w:rFonts w:ascii="Helvetica" w:eastAsia="Times New Roman" w:hAnsi="Helvetica" w:cs="Helvetica"/>
          <w:color w:val="333333"/>
          <w:sz w:val="17"/>
          <w:szCs w:val="17"/>
          <w:lang w:eastAsia="ru-RU"/>
        </w:rPr>
        <w:fldChar w:fldCharType="separate"/>
      </w:r>
      <w:r w:rsidRPr="00B625F8">
        <w:rPr>
          <w:rFonts w:ascii="Helvetica" w:eastAsia="Times New Roman" w:hAnsi="Helvetica" w:cs="Helvetica"/>
          <w:color w:val="444444"/>
          <w:sz w:val="17"/>
          <w:u w:val="single"/>
          <w:lang w:eastAsia="ru-RU"/>
        </w:rPr>
        <w:t>[1]</w:t>
      </w:r>
      <w:r w:rsidRPr="00B625F8">
        <w:rPr>
          <w:rFonts w:ascii="Helvetica" w:eastAsia="Times New Roman" w:hAnsi="Helvetica" w:cs="Helvetica"/>
          <w:color w:val="333333"/>
          <w:sz w:val="17"/>
          <w:szCs w:val="17"/>
          <w:lang w:eastAsia="ru-RU"/>
        </w:rPr>
        <w:fldChar w:fldCharType="end"/>
      </w:r>
      <w:bookmarkEnd w:id="8"/>
      <w:r w:rsidRPr="00B625F8">
        <w:rPr>
          <w:rFonts w:ascii="Helvetica" w:eastAsia="Times New Roman" w:hAnsi="Helvetica" w:cs="Helvetica"/>
          <w:color w:val="333333"/>
          <w:sz w:val="17"/>
          <w:szCs w:val="17"/>
          <w:lang w:eastAsia="ru-RU"/>
        </w:rPr>
        <w:t xml:space="preserve">  В Деяниях Собора 13-16 августа 2000г. фамилия - </w:t>
      </w:r>
      <w:proofErr w:type="spellStart"/>
      <w:r w:rsidRPr="00B625F8">
        <w:rPr>
          <w:rFonts w:ascii="Helvetica" w:eastAsia="Times New Roman" w:hAnsi="Helvetica" w:cs="Helvetica"/>
          <w:color w:val="333333"/>
          <w:sz w:val="17"/>
          <w:szCs w:val="17"/>
          <w:lang w:eastAsia="ru-RU"/>
        </w:rPr>
        <w:t>Беневольский</w:t>
      </w:r>
      <w:proofErr w:type="spellEnd"/>
    </w:p>
    <w:bookmarkStart w:id="9" w:name="2"/>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fldChar w:fldCharType="begin"/>
      </w:r>
      <w:r w:rsidRPr="00B625F8">
        <w:rPr>
          <w:rFonts w:ascii="Helvetica" w:eastAsia="Times New Roman" w:hAnsi="Helvetica" w:cs="Helvetica"/>
          <w:color w:val="333333"/>
          <w:sz w:val="17"/>
          <w:szCs w:val="17"/>
          <w:lang w:eastAsia="ru-RU"/>
        </w:rPr>
        <w:instrText xml:space="preserve"> HYPERLINK "https://drevo-info.ru/articles/17581.html" \l "b2" </w:instrText>
      </w:r>
      <w:r w:rsidRPr="00B625F8">
        <w:rPr>
          <w:rFonts w:ascii="Helvetica" w:eastAsia="Times New Roman" w:hAnsi="Helvetica" w:cs="Helvetica"/>
          <w:color w:val="333333"/>
          <w:sz w:val="17"/>
          <w:szCs w:val="17"/>
          <w:lang w:eastAsia="ru-RU"/>
        </w:rPr>
        <w:fldChar w:fldCharType="separate"/>
      </w:r>
      <w:r w:rsidRPr="00B625F8">
        <w:rPr>
          <w:rFonts w:ascii="Helvetica" w:eastAsia="Times New Roman" w:hAnsi="Helvetica" w:cs="Helvetica"/>
          <w:color w:val="444444"/>
          <w:sz w:val="17"/>
          <w:u w:val="single"/>
          <w:lang w:eastAsia="ru-RU"/>
        </w:rPr>
        <w:t>[2]</w:t>
      </w:r>
      <w:r w:rsidRPr="00B625F8">
        <w:rPr>
          <w:rFonts w:ascii="Helvetica" w:eastAsia="Times New Roman" w:hAnsi="Helvetica" w:cs="Helvetica"/>
          <w:color w:val="333333"/>
          <w:sz w:val="17"/>
          <w:szCs w:val="17"/>
          <w:lang w:eastAsia="ru-RU"/>
        </w:rPr>
        <w:fldChar w:fldCharType="end"/>
      </w:r>
      <w:bookmarkEnd w:id="9"/>
      <w:r w:rsidRPr="00B625F8">
        <w:rPr>
          <w:rFonts w:ascii="Helvetica" w:eastAsia="Times New Roman" w:hAnsi="Helvetica" w:cs="Helvetica"/>
          <w:color w:val="333333"/>
          <w:sz w:val="17"/>
          <w:szCs w:val="17"/>
          <w:lang w:eastAsia="ru-RU"/>
        </w:rPr>
        <w:t xml:space="preserve">  Так по </w:t>
      </w:r>
      <w:proofErr w:type="spellStart"/>
      <w:r w:rsidRPr="00B625F8">
        <w:rPr>
          <w:rFonts w:ascii="Helvetica" w:eastAsia="Times New Roman" w:hAnsi="Helvetica" w:cs="Helvetica"/>
          <w:color w:val="333333"/>
          <w:sz w:val="17"/>
          <w:szCs w:val="17"/>
          <w:lang w:eastAsia="ru-RU"/>
        </w:rPr>
        <w:t>о</w:t>
      </w:r>
      <w:proofErr w:type="gramStart"/>
      <w:r w:rsidRPr="00B625F8">
        <w:rPr>
          <w:rFonts w:ascii="Helvetica" w:eastAsia="Times New Roman" w:hAnsi="Helvetica" w:cs="Helvetica"/>
          <w:color w:val="333333"/>
          <w:sz w:val="17"/>
          <w:szCs w:val="17"/>
          <w:lang w:eastAsia="ru-RU"/>
        </w:rPr>
        <w:t>.Д</w:t>
      </w:r>
      <w:proofErr w:type="gramEnd"/>
      <w:r w:rsidRPr="00B625F8">
        <w:rPr>
          <w:rFonts w:ascii="Helvetica" w:eastAsia="Times New Roman" w:hAnsi="Helvetica" w:cs="Helvetica"/>
          <w:color w:val="333333"/>
          <w:sz w:val="17"/>
          <w:szCs w:val="17"/>
          <w:lang w:eastAsia="ru-RU"/>
        </w:rPr>
        <w:t>амаскину</w:t>
      </w:r>
      <w:proofErr w:type="spellEnd"/>
      <w:r w:rsidRPr="00B625F8">
        <w:rPr>
          <w:rFonts w:ascii="Helvetica" w:eastAsia="Times New Roman" w:hAnsi="Helvetica" w:cs="Helvetica"/>
          <w:color w:val="333333"/>
          <w:sz w:val="17"/>
          <w:szCs w:val="17"/>
          <w:lang w:eastAsia="ru-RU"/>
        </w:rPr>
        <w:t xml:space="preserve"> со ссылкой на ЦИАМ. Ф.229, оп.4, д.287, л.5. По данным ПСТГУ отец - рабочий Владимир Николаевич Беневоленский.</w:t>
      </w:r>
    </w:p>
    <w:bookmarkStart w:id="10" w:name="3"/>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fldChar w:fldCharType="begin"/>
      </w:r>
      <w:r w:rsidRPr="00B625F8">
        <w:rPr>
          <w:rFonts w:ascii="Helvetica" w:eastAsia="Times New Roman" w:hAnsi="Helvetica" w:cs="Helvetica"/>
          <w:color w:val="333333"/>
          <w:sz w:val="17"/>
          <w:szCs w:val="17"/>
          <w:lang w:eastAsia="ru-RU"/>
        </w:rPr>
        <w:instrText xml:space="preserve"> HYPERLINK "https://drevo-info.ru/articles/17581.html" \l "b3" </w:instrText>
      </w:r>
      <w:r w:rsidRPr="00B625F8">
        <w:rPr>
          <w:rFonts w:ascii="Helvetica" w:eastAsia="Times New Roman" w:hAnsi="Helvetica" w:cs="Helvetica"/>
          <w:color w:val="333333"/>
          <w:sz w:val="17"/>
          <w:szCs w:val="17"/>
          <w:lang w:eastAsia="ru-RU"/>
        </w:rPr>
        <w:fldChar w:fldCharType="separate"/>
      </w:r>
      <w:r w:rsidRPr="00B625F8">
        <w:rPr>
          <w:rFonts w:ascii="Helvetica" w:eastAsia="Times New Roman" w:hAnsi="Helvetica" w:cs="Helvetica"/>
          <w:color w:val="444444"/>
          <w:sz w:val="17"/>
          <w:u w:val="single"/>
          <w:lang w:eastAsia="ru-RU"/>
        </w:rPr>
        <w:t>[3]</w:t>
      </w:r>
      <w:r w:rsidRPr="00B625F8">
        <w:rPr>
          <w:rFonts w:ascii="Helvetica" w:eastAsia="Times New Roman" w:hAnsi="Helvetica" w:cs="Helvetica"/>
          <w:color w:val="333333"/>
          <w:sz w:val="17"/>
          <w:szCs w:val="17"/>
          <w:lang w:eastAsia="ru-RU"/>
        </w:rPr>
        <w:fldChar w:fldCharType="end"/>
      </w:r>
      <w:bookmarkEnd w:id="10"/>
      <w:r w:rsidRPr="00B625F8">
        <w:rPr>
          <w:rFonts w:ascii="Helvetica" w:eastAsia="Times New Roman" w:hAnsi="Helvetica" w:cs="Helvetica"/>
          <w:color w:val="333333"/>
          <w:sz w:val="17"/>
          <w:szCs w:val="17"/>
          <w:lang w:eastAsia="ru-RU"/>
        </w:rPr>
        <w:t>  ГАРФ. Ф. 550, оп. 1, д. 8, л. 1.</w:t>
      </w:r>
    </w:p>
    <w:bookmarkStart w:id="11" w:name="4"/>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fldChar w:fldCharType="begin"/>
      </w:r>
      <w:r w:rsidRPr="00B625F8">
        <w:rPr>
          <w:rFonts w:ascii="Helvetica" w:eastAsia="Times New Roman" w:hAnsi="Helvetica" w:cs="Helvetica"/>
          <w:color w:val="333333"/>
          <w:sz w:val="17"/>
          <w:szCs w:val="17"/>
          <w:lang w:eastAsia="ru-RU"/>
        </w:rPr>
        <w:instrText xml:space="preserve"> HYPERLINK "https://drevo-info.ru/articles/17581.html" \l "b4" </w:instrText>
      </w:r>
      <w:r w:rsidRPr="00B625F8">
        <w:rPr>
          <w:rFonts w:ascii="Helvetica" w:eastAsia="Times New Roman" w:hAnsi="Helvetica" w:cs="Helvetica"/>
          <w:color w:val="333333"/>
          <w:sz w:val="17"/>
          <w:szCs w:val="17"/>
          <w:lang w:eastAsia="ru-RU"/>
        </w:rPr>
        <w:fldChar w:fldCharType="separate"/>
      </w:r>
      <w:r w:rsidRPr="00B625F8">
        <w:rPr>
          <w:rFonts w:ascii="Helvetica" w:eastAsia="Times New Roman" w:hAnsi="Helvetica" w:cs="Helvetica"/>
          <w:color w:val="444444"/>
          <w:sz w:val="17"/>
          <w:u w:val="single"/>
          <w:lang w:eastAsia="ru-RU"/>
        </w:rPr>
        <w:t>[4]</w:t>
      </w:r>
      <w:r w:rsidRPr="00B625F8">
        <w:rPr>
          <w:rFonts w:ascii="Helvetica" w:eastAsia="Times New Roman" w:hAnsi="Helvetica" w:cs="Helvetica"/>
          <w:color w:val="333333"/>
          <w:sz w:val="17"/>
          <w:szCs w:val="17"/>
          <w:lang w:eastAsia="ru-RU"/>
        </w:rPr>
        <w:fldChar w:fldCharType="end"/>
      </w:r>
      <w:bookmarkEnd w:id="11"/>
      <w:r w:rsidRPr="00B625F8">
        <w:rPr>
          <w:rFonts w:ascii="Helvetica" w:eastAsia="Times New Roman" w:hAnsi="Helvetica" w:cs="Helvetica"/>
          <w:color w:val="333333"/>
          <w:sz w:val="17"/>
          <w:szCs w:val="17"/>
          <w:lang w:eastAsia="ru-RU"/>
        </w:rPr>
        <w:t xml:space="preserve">  ГАРФ. Ф. 10035, д. П-45557; «Меморандум на Беневоленского Николая Владимировича, 1877 г.р., </w:t>
      </w:r>
      <w:proofErr w:type="spellStart"/>
      <w:r w:rsidRPr="00B625F8">
        <w:rPr>
          <w:rFonts w:ascii="Helvetica" w:eastAsia="Times New Roman" w:hAnsi="Helvetica" w:cs="Helvetica"/>
          <w:color w:val="333333"/>
          <w:sz w:val="17"/>
          <w:szCs w:val="17"/>
          <w:lang w:eastAsia="ru-RU"/>
        </w:rPr>
        <w:t>урож</w:t>
      </w:r>
      <w:proofErr w:type="spellEnd"/>
      <w:r w:rsidRPr="00B625F8">
        <w:rPr>
          <w:rFonts w:ascii="Helvetica" w:eastAsia="Times New Roman" w:hAnsi="Helvetica" w:cs="Helvetica"/>
          <w:color w:val="333333"/>
          <w:sz w:val="17"/>
          <w:szCs w:val="17"/>
          <w:lang w:eastAsia="ru-RU"/>
        </w:rPr>
        <w:t>. г. Москвы, по агентурному делу “Сибирские”», л. 1-2.</w:t>
      </w:r>
    </w:p>
    <w:bookmarkStart w:id="12" w:name="5"/>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fldChar w:fldCharType="begin"/>
      </w:r>
      <w:r w:rsidRPr="00B625F8">
        <w:rPr>
          <w:rFonts w:ascii="Helvetica" w:eastAsia="Times New Roman" w:hAnsi="Helvetica" w:cs="Helvetica"/>
          <w:color w:val="333333"/>
          <w:sz w:val="17"/>
          <w:szCs w:val="17"/>
          <w:lang w:eastAsia="ru-RU"/>
        </w:rPr>
        <w:instrText xml:space="preserve"> HYPERLINK "https://drevo-info.ru/articles/17581.html" \l "b5" </w:instrText>
      </w:r>
      <w:r w:rsidRPr="00B625F8">
        <w:rPr>
          <w:rFonts w:ascii="Helvetica" w:eastAsia="Times New Roman" w:hAnsi="Helvetica" w:cs="Helvetica"/>
          <w:color w:val="333333"/>
          <w:sz w:val="17"/>
          <w:szCs w:val="17"/>
          <w:lang w:eastAsia="ru-RU"/>
        </w:rPr>
        <w:fldChar w:fldCharType="separate"/>
      </w:r>
      <w:r w:rsidRPr="00B625F8">
        <w:rPr>
          <w:rFonts w:ascii="Helvetica" w:eastAsia="Times New Roman" w:hAnsi="Helvetica" w:cs="Helvetica"/>
          <w:color w:val="444444"/>
          <w:sz w:val="17"/>
          <w:u w:val="single"/>
          <w:lang w:eastAsia="ru-RU"/>
        </w:rPr>
        <w:t>[5]</w:t>
      </w:r>
      <w:r w:rsidRPr="00B625F8">
        <w:rPr>
          <w:rFonts w:ascii="Helvetica" w:eastAsia="Times New Roman" w:hAnsi="Helvetica" w:cs="Helvetica"/>
          <w:color w:val="333333"/>
          <w:sz w:val="17"/>
          <w:szCs w:val="17"/>
          <w:lang w:eastAsia="ru-RU"/>
        </w:rPr>
        <w:fldChar w:fldCharType="end"/>
      </w:r>
      <w:bookmarkEnd w:id="12"/>
      <w:r w:rsidRPr="00B625F8">
        <w:rPr>
          <w:rFonts w:ascii="Helvetica" w:eastAsia="Times New Roman" w:hAnsi="Helvetica" w:cs="Helvetica"/>
          <w:color w:val="333333"/>
          <w:sz w:val="17"/>
          <w:szCs w:val="17"/>
          <w:lang w:eastAsia="ru-RU"/>
        </w:rPr>
        <w:t xml:space="preserve">  ГАРФ. Ф. 10035, д. П-45557; «Меморандум на Беневоленского Николая Владимировича, 1877 г.р., </w:t>
      </w:r>
      <w:proofErr w:type="spellStart"/>
      <w:r w:rsidRPr="00B625F8">
        <w:rPr>
          <w:rFonts w:ascii="Helvetica" w:eastAsia="Times New Roman" w:hAnsi="Helvetica" w:cs="Helvetica"/>
          <w:color w:val="333333"/>
          <w:sz w:val="17"/>
          <w:szCs w:val="17"/>
          <w:lang w:eastAsia="ru-RU"/>
        </w:rPr>
        <w:t>урож</w:t>
      </w:r>
      <w:proofErr w:type="spellEnd"/>
      <w:r w:rsidRPr="00B625F8">
        <w:rPr>
          <w:rFonts w:ascii="Helvetica" w:eastAsia="Times New Roman" w:hAnsi="Helvetica" w:cs="Helvetica"/>
          <w:color w:val="333333"/>
          <w:sz w:val="17"/>
          <w:szCs w:val="17"/>
          <w:lang w:eastAsia="ru-RU"/>
        </w:rPr>
        <w:t>. г. Москвы, по агентурному делу “Сибирские”», л. 23-24.</w:t>
      </w:r>
    </w:p>
    <w:bookmarkStart w:id="13" w:name="6"/>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fldChar w:fldCharType="begin"/>
      </w:r>
      <w:r w:rsidRPr="00B625F8">
        <w:rPr>
          <w:rFonts w:ascii="Helvetica" w:eastAsia="Times New Roman" w:hAnsi="Helvetica" w:cs="Helvetica"/>
          <w:color w:val="333333"/>
          <w:sz w:val="17"/>
          <w:szCs w:val="17"/>
          <w:lang w:eastAsia="ru-RU"/>
        </w:rPr>
        <w:instrText xml:space="preserve"> HYPERLINK "https://drevo-info.ru/articles/17581.html" \l "b6" </w:instrText>
      </w:r>
      <w:r w:rsidRPr="00B625F8">
        <w:rPr>
          <w:rFonts w:ascii="Helvetica" w:eastAsia="Times New Roman" w:hAnsi="Helvetica" w:cs="Helvetica"/>
          <w:color w:val="333333"/>
          <w:sz w:val="17"/>
          <w:szCs w:val="17"/>
          <w:lang w:eastAsia="ru-RU"/>
        </w:rPr>
        <w:fldChar w:fldCharType="separate"/>
      </w:r>
      <w:r w:rsidRPr="00B625F8">
        <w:rPr>
          <w:rFonts w:ascii="Helvetica" w:eastAsia="Times New Roman" w:hAnsi="Helvetica" w:cs="Helvetica"/>
          <w:color w:val="444444"/>
          <w:sz w:val="17"/>
          <w:u w:val="single"/>
          <w:lang w:eastAsia="ru-RU"/>
        </w:rPr>
        <w:t>[6]</w:t>
      </w:r>
      <w:r w:rsidRPr="00B625F8">
        <w:rPr>
          <w:rFonts w:ascii="Helvetica" w:eastAsia="Times New Roman" w:hAnsi="Helvetica" w:cs="Helvetica"/>
          <w:color w:val="333333"/>
          <w:sz w:val="17"/>
          <w:szCs w:val="17"/>
          <w:lang w:eastAsia="ru-RU"/>
        </w:rPr>
        <w:fldChar w:fldCharType="end"/>
      </w:r>
      <w:bookmarkEnd w:id="13"/>
      <w:r w:rsidRPr="00B625F8">
        <w:rPr>
          <w:rFonts w:ascii="Helvetica" w:eastAsia="Times New Roman" w:hAnsi="Helvetica" w:cs="Helvetica"/>
          <w:color w:val="333333"/>
          <w:sz w:val="17"/>
          <w:szCs w:val="17"/>
          <w:lang w:eastAsia="ru-RU"/>
        </w:rPr>
        <w:t xml:space="preserve">  ГАРФ. Ф. 10035, д. П-45557; «Меморандум на Беневоленского Николая Владимировича, 1877 г.р., </w:t>
      </w:r>
      <w:proofErr w:type="spellStart"/>
      <w:r w:rsidRPr="00B625F8">
        <w:rPr>
          <w:rFonts w:ascii="Helvetica" w:eastAsia="Times New Roman" w:hAnsi="Helvetica" w:cs="Helvetica"/>
          <w:color w:val="333333"/>
          <w:sz w:val="17"/>
          <w:szCs w:val="17"/>
          <w:lang w:eastAsia="ru-RU"/>
        </w:rPr>
        <w:t>урож</w:t>
      </w:r>
      <w:proofErr w:type="spellEnd"/>
      <w:r w:rsidRPr="00B625F8">
        <w:rPr>
          <w:rFonts w:ascii="Helvetica" w:eastAsia="Times New Roman" w:hAnsi="Helvetica" w:cs="Helvetica"/>
          <w:color w:val="333333"/>
          <w:sz w:val="17"/>
          <w:szCs w:val="17"/>
          <w:lang w:eastAsia="ru-RU"/>
        </w:rPr>
        <w:t>. г. Москвы, по агентурному делу “Сибирские”», л. 33-35.</w:t>
      </w:r>
    </w:p>
    <w:bookmarkStart w:id="14" w:name="7"/>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fldChar w:fldCharType="begin"/>
      </w:r>
      <w:r w:rsidRPr="00B625F8">
        <w:rPr>
          <w:rFonts w:ascii="Helvetica" w:eastAsia="Times New Roman" w:hAnsi="Helvetica" w:cs="Helvetica"/>
          <w:color w:val="333333"/>
          <w:sz w:val="17"/>
          <w:szCs w:val="17"/>
          <w:lang w:eastAsia="ru-RU"/>
        </w:rPr>
        <w:instrText xml:space="preserve"> HYPERLINK "https://drevo-info.ru/articles/17581.html" \l "b7" </w:instrText>
      </w:r>
      <w:r w:rsidRPr="00B625F8">
        <w:rPr>
          <w:rFonts w:ascii="Helvetica" w:eastAsia="Times New Roman" w:hAnsi="Helvetica" w:cs="Helvetica"/>
          <w:color w:val="333333"/>
          <w:sz w:val="17"/>
          <w:szCs w:val="17"/>
          <w:lang w:eastAsia="ru-RU"/>
        </w:rPr>
        <w:fldChar w:fldCharType="separate"/>
      </w:r>
      <w:r w:rsidRPr="00B625F8">
        <w:rPr>
          <w:rFonts w:ascii="Helvetica" w:eastAsia="Times New Roman" w:hAnsi="Helvetica" w:cs="Helvetica"/>
          <w:color w:val="444444"/>
          <w:sz w:val="17"/>
          <w:u w:val="single"/>
          <w:lang w:eastAsia="ru-RU"/>
        </w:rPr>
        <w:t>[7]</w:t>
      </w:r>
      <w:r w:rsidRPr="00B625F8">
        <w:rPr>
          <w:rFonts w:ascii="Helvetica" w:eastAsia="Times New Roman" w:hAnsi="Helvetica" w:cs="Helvetica"/>
          <w:color w:val="333333"/>
          <w:sz w:val="17"/>
          <w:szCs w:val="17"/>
          <w:lang w:eastAsia="ru-RU"/>
        </w:rPr>
        <w:fldChar w:fldCharType="end"/>
      </w:r>
      <w:bookmarkEnd w:id="14"/>
      <w:r w:rsidRPr="00B625F8">
        <w:rPr>
          <w:rFonts w:ascii="Helvetica" w:eastAsia="Times New Roman" w:hAnsi="Helvetica" w:cs="Helvetica"/>
          <w:color w:val="333333"/>
          <w:sz w:val="17"/>
          <w:szCs w:val="17"/>
          <w:lang w:eastAsia="ru-RU"/>
        </w:rPr>
        <w:t xml:space="preserve">  ГАРФ. Ф. 10035, д. П-45557; «Меморандум на Беневоленского Николая Владимировича, 1877 г.р., </w:t>
      </w:r>
      <w:proofErr w:type="spellStart"/>
      <w:r w:rsidRPr="00B625F8">
        <w:rPr>
          <w:rFonts w:ascii="Helvetica" w:eastAsia="Times New Roman" w:hAnsi="Helvetica" w:cs="Helvetica"/>
          <w:color w:val="333333"/>
          <w:sz w:val="17"/>
          <w:szCs w:val="17"/>
          <w:lang w:eastAsia="ru-RU"/>
        </w:rPr>
        <w:t>урож</w:t>
      </w:r>
      <w:proofErr w:type="spellEnd"/>
      <w:r w:rsidRPr="00B625F8">
        <w:rPr>
          <w:rFonts w:ascii="Helvetica" w:eastAsia="Times New Roman" w:hAnsi="Helvetica" w:cs="Helvetica"/>
          <w:color w:val="333333"/>
          <w:sz w:val="17"/>
          <w:szCs w:val="17"/>
          <w:lang w:eastAsia="ru-RU"/>
        </w:rPr>
        <w:t>. г. Москвы, по агентурному делу “Сибирские”», л. 39-40.</w:t>
      </w:r>
    </w:p>
    <w:bookmarkStart w:id="15" w:name="8"/>
    <w:p w:rsidR="00B625F8" w:rsidRPr="00B625F8" w:rsidRDefault="00B625F8" w:rsidP="00B625F8">
      <w:pPr>
        <w:shd w:val="clear" w:color="auto" w:fill="FFFFFF"/>
        <w:spacing w:before="108" w:after="108" w:line="240" w:lineRule="auto"/>
        <w:jc w:val="both"/>
        <w:rPr>
          <w:rFonts w:ascii="Helvetica" w:eastAsia="Times New Roman" w:hAnsi="Helvetica" w:cs="Helvetica"/>
          <w:color w:val="333333"/>
          <w:sz w:val="17"/>
          <w:szCs w:val="17"/>
          <w:lang w:eastAsia="ru-RU"/>
        </w:rPr>
      </w:pPr>
      <w:r w:rsidRPr="00B625F8">
        <w:rPr>
          <w:rFonts w:ascii="Helvetica" w:eastAsia="Times New Roman" w:hAnsi="Helvetica" w:cs="Helvetica"/>
          <w:color w:val="333333"/>
          <w:sz w:val="17"/>
          <w:szCs w:val="17"/>
          <w:lang w:eastAsia="ru-RU"/>
        </w:rPr>
        <w:fldChar w:fldCharType="begin"/>
      </w:r>
      <w:r w:rsidRPr="00B625F8">
        <w:rPr>
          <w:rFonts w:ascii="Helvetica" w:eastAsia="Times New Roman" w:hAnsi="Helvetica" w:cs="Helvetica"/>
          <w:color w:val="333333"/>
          <w:sz w:val="17"/>
          <w:szCs w:val="17"/>
          <w:lang w:eastAsia="ru-RU"/>
        </w:rPr>
        <w:instrText xml:space="preserve"> HYPERLINK "https://drevo-info.ru/articles/17581.html" \l "b8" </w:instrText>
      </w:r>
      <w:r w:rsidRPr="00B625F8">
        <w:rPr>
          <w:rFonts w:ascii="Helvetica" w:eastAsia="Times New Roman" w:hAnsi="Helvetica" w:cs="Helvetica"/>
          <w:color w:val="333333"/>
          <w:sz w:val="17"/>
          <w:szCs w:val="17"/>
          <w:lang w:eastAsia="ru-RU"/>
        </w:rPr>
        <w:fldChar w:fldCharType="separate"/>
      </w:r>
      <w:r w:rsidRPr="00B625F8">
        <w:rPr>
          <w:rFonts w:ascii="Helvetica" w:eastAsia="Times New Roman" w:hAnsi="Helvetica" w:cs="Helvetica"/>
          <w:color w:val="444444"/>
          <w:sz w:val="17"/>
          <w:u w:val="single"/>
          <w:lang w:eastAsia="ru-RU"/>
        </w:rPr>
        <w:t>[8]</w:t>
      </w:r>
      <w:r w:rsidRPr="00B625F8">
        <w:rPr>
          <w:rFonts w:ascii="Helvetica" w:eastAsia="Times New Roman" w:hAnsi="Helvetica" w:cs="Helvetica"/>
          <w:color w:val="333333"/>
          <w:sz w:val="17"/>
          <w:szCs w:val="17"/>
          <w:lang w:eastAsia="ru-RU"/>
        </w:rPr>
        <w:fldChar w:fldCharType="end"/>
      </w:r>
      <w:bookmarkEnd w:id="15"/>
      <w:r w:rsidRPr="00B625F8">
        <w:rPr>
          <w:rFonts w:ascii="Helvetica" w:eastAsia="Times New Roman" w:hAnsi="Helvetica" w:cs="Helvetica"/>
          <w:color w:val="333333"/>
          <w:sz w:val="17"/>
          <w:szCs w:val="17"/>
          <w:lang w:eastAsia="ru-RU"/>
        </w:rPr>
        <w:t xml:space="preserve">  Здесь и далее письма цитируются по Житиям </w:t>
      </w:r>
      <w:proofErr w:type="spellStart"/>
      <w:r w:rsidRPr="00B625F8">
        <w:rPr>
          <w:rFonts w:ascii="Helvetica" w:eastAsia="Times New Roman" w:hAnsi="Helvetica" w:cs="Helvetica"/>
          <w:color w:val="333333"/>
          <w:sz w:val="17"/>
          <w:szCs w:val="17"/>
          <w:lang w:eastAsia="ru-RU"/>
        </w:rPr>
        <w:t>иг</w:t>
      </w:r>
      <w:proofErr w:type="spellEnd"/>
      <w:r w:rsidRPr="00B625F8">
        <w:rPr>
          <w:rFonts w:ascii="Helvetica" w:eastAsia="Times New Roman" w:hAnsi="Helvetica" w:cs="Helvetica"/>
          <w:color w:val="333333"/>
          <w:sz w:val="17"/>
          <w:szCs w:val="17"/>
          <w:lang w:eastAsia="ru-RU"/>
        </w:rPr>
        <w:t xml:space="preserve">. </w:t>
      </w:r>
      <w:proofErr w:type="spellStart"/>
      <w:r w:rsidRPr="00B625F8">
        <w:rPr>
          <w:rFonts w:ascii="Helvetica" w:eastAsia="Times New Roman" w:hAnsi="Helvetica" w:cs="Helvetica"/>
          <w:color w:val="333333"/>
          <w:sz w:val="17"/>
          <w:szCs w:val="17"/>
          <w:lang w:eastAsia="ru-RU"/>
        </w:rPr>
        <w:t>Дамаскина</w:t>
      </w:r>
      <w:proofErr w:type="spellEnd"/>
      <w:r w:rsidRPr="00B625F8">
        <w:rPr>
          <w:rFonts w:ascii="Helvetica" w:eastAsia="Times New Roman" w:hAnsi="Helvetica" w:cs="Helvetica"/>
          <w:color w:val="333333"/>
          <w:sz w:val="17"/>
          <w:szCs w:val="17"/>
          <w:lang w:eastAsia="ru-RU"/>
        </w:rPr>
        <w:t>, где они приведены со ссылкой архив семьи Беневоленских.</w:t>
      </w:r>
    </w:p>
    <w:p w:rsidR="00B625F8" w:rsidRPr="00B625F8" w:rsidRDefault="00B625F8" w:rsidP="00B625F8">
      <w:pPr>
        <w:numPr>
          <w:ilvl w:val="0"/>
          <w:numId w:val="4"/>
        </w:numPr>
        <w:shd w:val="clear" w:color="auto" w:fill="FFFFFF"/>
        <w:spacing w:after="0" w:line="240" w:lineRule="auto"/>
        <w:ind w:left="0" w:right="48"/>
        <w:textAlignment w:val="top"/>
        <w:rPr>
          <w:rFonts w:ascii="Arial" w:eastAsia="Times New Roman" w:hAnsi="Arial" w:cs="Arial"/>
          <w:color w:val="333333"/>
          <w:sz w:val="16"/>
          <w:szCs w:val="16"/>
          <w:lang w:eastAsia="ru-RU"/>
        </w:rPr>
      </w:pPr>
    </w:p>
    <w:p w:rsidR="00B625F8" w:rsidRPr="00B625F8" w:rsidRDefault="00B625F8" w:rsidP="00B625F8">
      <w:pPr>
        <w:numPr>
          <w:ilvl w:val="0"/>
          <w:numId w:val="4"/>
        </w:numPr>
        <w:shd w:val="clear" w:color="auto" w:fill="FFFFFF"/>
        <w:spacing w:after="0" w:line="240" w:lineRule="auto"/>
        <w:ind w:left="0" w:right="48"/>
        <w:textAlignment w:val="top"/>
        <w:rPr>
          <w:rFonts w:ascii="Arial" w:eastAsia="Times New Roman" w:hAnsi="Arial" w:cs="Arial"/>
          <w:color w:val="333333"/>
          <w:sz w:val="16"/>
          <w:szCs w:val="16"/>
          <w:lang w:eastAsia="ru-RU"/>
        </w:rPr>
      </w:pPr>
    </w:p>
    <w:p w:rsidR="00B625F8" w:rsidRPr="00B625F8" w:rsidRDefault="00B625F8" w:rsidP="00B625F8">
      <w:pPr>
        <w:numPr>
          <w:ilvl w:val="0"/>
          <w:numId w:val="4"/>
        </w:numPr>
        <w:shd w:val="clear" w:color="auto" w:fill="FFFFFF"/>
        <w:spacing w:after="0" w:line="240" w:lineRule="auto"/>
        <w:ind w:left="0" w:right="48"/>
        <w:textAlignment w:val="top"/>
        <w:rPr>
          <w:rFonts w:ascii="Arial" w:eastAsia="Times New Roman" w:hAnsi="Arial" w:cs="Arial"/>
          <w:color w:val="333333"/>
          <w:sz w:val="16"/>
          <w:szCs w:val="16"/>
          <w:lang w:eastAsia="ru-RU"/>
        </w:rPr>
      </w:pPr>
    </w:p>
    <w:p w:rsidR="00B625F8" w:rsidRPr="00B625F8" w:rsidRDefault="00B625F8" w:rsidP="00B625F8">
      <w:pPr>
        <w:numPr>
          <w:ilvl w:val="0"/>
          <w:numId w:val="4"/>
        </w:numPr>
        <w:shd w:val="clear" w:color="auto" w:fill="FFFFFF"/>
        <w:spacing w:after="0" w:line="240" w:lineRule="auto"/>
        <w:ind w:left="0" w:right="48"/>
        <w:textAlignment w:val="top"/>
        <w:rPr>
          <w:rFonts w:ascii="Arial" w:eastAsia="Times New Roman" w:hAnsi="Arial" w:cs="Arial"/>
          <w:color w:val="333333"/>
          <w:sz w:val="16"/>
          <w:szCs w:val="16"/>
          <w:lang w:eastAsia="ru-RU"/>
        </w:rPr>
      </w:pPr>
    </w:p>
    <w:p w:rsidR="00B625F8" w:rsidRPr="00B625F8" w:rsidRDefault="00B625F8" w:rsidP="00B625F8">
      <w:pPr>
        <w:numPr>
          <w:ilvl w:val="0"/>
          <w:numId w:val="4"/>
        </w:numPr>
        <w:shd w:val="clear" w:color="auto" w:fill="FFFFFF"/>
        <w:spacing w:after="0" w:line="240" w:lineRule="auto"/>
        <w:ind w:left="0" w:right="48"/>
        <w:textAlignment w:val="top"/>
        <w:rPr>
          <w:rFonts w:ascii="Arial" w:eastAsia="Times New Roman" w:hAnsi="Arial" w:cs="Arial"/>
          <w:color w:val="333333"/>
          <w:sz w:val="16"/>
          <w:szCs w:val="16"/>
          <w:lang w:eastAsia="ru-RU"/>
        </w:rPr>
      </w:pPr>
    </w:p>
    <w:p w:rsidR="00B625F8" w:rsidRPr="00B625F8" w:rsidRDefault="00B625F8" w:rsidP="00B625F8">
      <w:pPr>
        <w:numPr>
          <w:ilvl w:val="0"/>
          <w:numId w:val="4"/>
        </w:numPr>
        <w:shd w:val="clear" w:color="auto" w:fill="FFFFFF"/>
        <w:spacing w:after="0" w:line="240" w:lineRule="auto"/>
        <w:ind w:left="0"/>
        <w:textAlignment w:val="top"/>
        <w:rPr>
          <w:rFonts w:ascii="Arial" w:eastAsia="Times New Roman" w:hAnsi="Arial" w:cs="Arial"/>
          <w:color w:val="333333"/>
          <w:sz w:val="16"/>
          <w:szCs w:val="16"/>
          <w:lang w:eastAsia="ru-RU"/>
        </w:rPr>
      </w:pPr>
    </w:p>
    <w:p w:rsidR="00B625F8" w:rsidRPr="00B625F8" w:rsidRDefault="00B625F8" w:rsidP="00B625F8">
      <w:pPr>
        <w:shd w:val="clear" w:color="auto" w:fill="FFFFFF"/>
        <w:spacing w:after="0" w:line="240" w:lineRule="auto"/>
        <w:jc w:val="right"/>
        <w:rPr>
          <w:rFonts w:ascii="Helvetica" w:eastAsia="Times New Roman" w:hAnsi="Helvetica" w:cs="Helvetica"/>
          <w:color w:val="333333"/>
          <w:sz w:val="13"/>
          <w:szCs w:val="13"/>
          <w:lang w:eastAsia="ru-RU"/>
        </w:rPr>
      </w:pPr>
      <w:r w:rsidRPr="00B625F8">
        <w:rPr>
          <w:rFonts w:ascii="Helvetica" w:eastAsia="Times New Roman" w:hAnsi="Helvetica" w:cs="Helvetica"/>
          <w:b/>
          <w:bCs/>
          <w:color w:val="333333"/>
          <w:sz w:val="13"/>
          <w:szCs w:val="13"/>
          <w:lang w:eastAsia="ru-RU"/>
        </w:rPr>
        <w:t>Редакция текста от:</w:t>
      </w:r>
      <w:r w:rsidRPr="00B625F8">
        <w:rPr>
          <w:rFonts w:ascii="Helvetica" w:eastAsia="Times New Roman" w:hAnsi="Helvetica" w:cs="Helvetica"/>
          <w:color w:val="333333"/>
          <w:sz w:val="13"/>
          <w:szCs w:val="13"/>
          <w:lang w:eastAsia="ru-RU"/>
        </w:rPr>
        <w:t> 27.09.2014 15:55:33</w:t>
      </w:r>
    </w:p>
    <w:p w:rsidR="005A6C7F" w:rsidRDefault="000B0EDA"/>
    <w:sectPr w:rsidR="005A6C7F" w:rsidSect="00377B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655F4"/>
    <w:multiLevelType w:val="multilevel"/>
    <w:tmpl w:val="753A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526497"/>
    <w:multiLevelType w:val="multilevel"/>
    <w:tmpl w:val="6BD4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6227E6"/>
    <w:multiLevelType w:val="multilevel"/>
    <w:tmpl w:val="97BEF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7B2D1A"/>
    <w:multiLevelType w:val="multilevel"/>
    <w:tmpl w:val="0734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25F8"/>
    <w:rsid w:val="000B0EDA"/>
    <w:rsid w:val="00377BC7"/>
    <w:rsid w:val="00540B07"/>
    <w:rsid w:val="00B625F8"/>
    <w:rsid w:val="00CB3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BC7"/>
  </w:style>
  <w:style w:type="paragraph" w:styleId="1">
    <w:name w:val="heading 1"/>
    <w:basedOn w:val="a"/>
    <w:link w:val="10"/>
    <w:uiPriority w:val="9"/>
    <w:qFormat/>
    <w:rsid w:val="00B625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625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625F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25F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625F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625F8"/>
    <w:rPr>
      <w:rFonts w:ascii="Times New Roman" w:eastAsia="Times New Roman" w:hAnsi="Times New Roman" w:cs="Times New Roman"/>
      <w:b/>
      <w:bCs/>
      <w:sz w:val="27"/>
      <w:szCs w:val="27"/>
      <w:lang w:eastAsia="ru-RU"/>
    </w:rPr>
  </w:style>
  <w:style w:type="paragraph" w:customStyle="1" w:styleId="cmnt">
    <w:name w:val="cmnt"/>
    <w:basedOn w:val="a"/>
    <w:rsid w:val="00B625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625F8"/>
    <w:rPr>
      <w:color w:val="0000FF"/>
      <w:u w:val="single"/>
    </w:rPr>
  </w:style>
  <w:style w:type="paragraph" w:styleId="a4">
    <w:name w:val="Normal (Web)"/>
    <w:basedOn w:val="a"/>
    <w:uiPriority w:val="99"/>
    <w:semiHidden/>
    <w:unhideWhenUsed/>
    <w:rsid w:val="00B625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625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25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3824468">
      <w:bodyDiv w:val="1"/>
      <w:marLeft w:val="0"/>
      <w:marRight w:val="0"/>
      <w:marTop w:val="0"/>
      <w:marBottom w:val="0"/>
      <w:divBdr>
        <w:top w:val="none" w:sz="0" w:space="0" w:color="auto"/>
        <w:left w:val="none" w:sz="0" w:space="0" w:color="auto"/>
        <w:bottom w:val="none" w:sz="0" w:space="0" w:color="auto"/>
        <w:right w:val="none" w:sz="0" w:space="0" w:color="auto"/>
      </w:divBdr>
      <w:divsChild>
        <w:div w:id="891814037">
          <w:marLeft w:val="0"/>
          <w:marRight w:val="0"/>
          <w:marTop w:val="0"/>
          <w:marBottom w:val="0"/>
          <w:divBdr>
            <w:top w:val="none" w:sz="0" w:space="0" w:color="auto"/>
            <w:left w:val="none" w:sz="0" w:space="0" w:color="auto"/>
            <w:bottom w:val="none" w:sz="0" w:space="0" w:color="auto"/>
            <w:right w:val="none" w:sz="0" w:space="0" w:color="auto"/>
          </w:divBdr>
          <w:divsChild>
            <w:div w:id="325939073">
              <w:marLeft w:val="240"/>
              <w:marRight w:val="0"/>
              <w:marTop w:val="0"/>
              <w:marBottom w:val="0"/>
              <w:divBdr>
                <w:top w:val="none" w:sz="0" w:space="0" w:color="auto"/>
                <w:left w:val="none" w:sz="0" w:space="0" w:color="auto"/>
                <w:bottom w:val="none" w:sz="0" w:space="0" w:color="auto"/>
                <w:right w:val="none" w:sz="0" w:space="0" w:color="auto"/>
              </w:divBdr>
            </w:div>
            <w:div w:id="1169783712">
              <w:marLeft w:val="240"/>
              <w:marRight w:val="0"/>
              <w:marTop w:val="0"/>
              <w:marBottom w:val="0"/>
              <w:divBdr>
                <w:top w:val="none" w:sz="0" w:space="0" w:color="auto"/>
                <w:left w:val="none" w:sz="0" w:space="0" w:color="auto"/>
                <w:bottom w:val="none" w:sz="0" w:space="0" w:color="auto"/>
                <w:right w:val="none" w:sz="0" w:space="0" w:color="auto"/>
              </w:divBdr>
            </w:div>
            <w:div w:id="1137916444">
              <w:marLeft w:val="240"/>
              <w:marRight w:val="0"/>
              <w:marTop w:val="0"/>
              <w:marBottom w:val="0"/>
              <w:divBdr>
                <w:top w:val="none" w:sz="0" w:space="0" w:color="auto"/>
                <w:left w:val="none" w:sz="0" w:space="0" w:color="auto"/>
                <w:bottom w:val="none" w:sz="0" w:space="0" w:color="auto"/>
                <w:right w:val="none" w:sz="0" w:space="0" w:color="auto"/>
              </w:divBdr>
            </w:div>
            <w:div w:id="1735934599">
              <w:marLeft w:val="240"/>
              <w:marRight w:val="0"/>
              <w:marTop w:val="0"/>
              <w:marBottom w:val="0"/>
              <w:divBdr>
                <w:top w:val="none" w:sz="0" w:space="0" w:color="auto"/>
                <w:left w:val="none" w:sz="0" w:space="0" w:color="auto"/>
                <w:bottom w:val="none" w:sz="0" w:space="0" w:color="auto"/>
                <w:right w:val="none" w:sz="0" w:space="0" w:color="auto"/>
              </w:divBdr>
            </w:div>
            <w:div w:id="1178080438">
              <w:marLeft w:val="240"/>
              <w:marRight w:val="0"/>
              <w:marTop w:val="0"/>
              <w:marBottom w:val="0"/>
              <w:divBdr>
                <w:top w:val="none" w:sz="0" w:space="0" w:color="auto"/>
                <w:left w:val="none" w:sz="0" w:space="0" w:color="auto"/>
                <w:bottom w:val="none" w:sz="0" w:space="0" w:color="auto"/>
                <w:right w:val="none" w:sz="0" w:space="0" w:color="auto"/>
              </w:divBdr>
            </w:div>
            <w:div w:id="324403947">
              <w:marLeft w:val="240"/>
              <w:marRight w:val="0"/>
              <w:marTop w:val="0"/>
              <w:marBottom w:val="0"/>
              <w:divBdr>
                <w:top w:val="none" w:sz="0" w:space="0" w:color="auto"/>
                <w:left w:val="none" w:sz="0" w:space="0" w:color="auto"/>
                <w:bottom w:val="none" w:sz="0" w:space="0" w:color="auto"/>
                <w:right w:val="none" w:sz="0" w:space="0" w:color="auto"/>
              </w:divBdr>
            </w:div>
            <w:div w:id="2081442859">
              <w:marLeft w:val="240"/>
              <w:marRight w:val="0"/>
              <w:marTop w:val="0"/>
              <w:marBottom w:val="0"/>
              <w:divBdr>
                <w:top w:val="none" w:sz="0" w:space="0" w:color="auto"/>
                <w:left w:val="none" w:sz="0" w:space="0" w:color="auto"/>
                <w:bottom w:val="none" w:sz="0" w:space="0" w:color="auto"/>
                <w:right w:val="none" w:sz="0" w:space="0" w:color="auto"/>
              </w:divBdr>
            </w:div>
            <w:div w:id="751898809">
              <w:marLeft w:val="240"/>
              <w:marRight w:val="0"/>
              <w:marTop w:val="0"/>
              <w:marBottom w:val="0"/>
              <w:divBdr>
                <w:top w:val="none" w:sz="0" w:space="0" w:color="auto"/>
                <w:left w:val="none" w:sz="0" w:space="0" w:color="auto"/>
                <w:bottom w:val="none" w:sz="0" w:space="0" w:color="auto"/>
                <w:right w:val="none" w:sz="0" w:space="0" w:color="auto"/>
              </w:divBdr>
            </w:div>
            <w:div w:id="475492593">
              <w:marLeft w:val="240"/>
              <w:marRight w:val="0"/>
              <w:marTop w:val="0"/>
              <w:marBottom w:val="0"/>
              <w:divBdr>
                <w:top w:val="none" w:sz="0" w:space="0" w:color="auto"/>
                <w:left w:val="none" w:sz="0" w:space="0" w:color="auto"/>
                <w:bottom w:val="none" w:sz="0" w:space="0" w:color="auto"/>
                <w:right w:val="none" w:sz="0" w:space="0" w:color="auto"/>
              </w:divBdr>
            </w:div>
            <w:div w:id="91900648">
              <w:marLeft w:val="240"/>
              <w:marRight w:val="0"/>
              <w:marTop w:val="0"/>
              <w:marBottom w:val="0"/>
              <w:divBdr>
                <w:top w:val="none" w:sz="0" w:space="0" w:color="auto"/>
                <w:left w:val="none" w:sz="0" w:space="0" w:color="auto"/>
                <w:bottom w:val="none" w:sz="0" w:space="0" w:color="auto"/>
                <w:right w:val="none" w:sz="0" w:space="0" w:color="auto"/>
              </w:divBdr>
            </w:div>
            <w:div w:id="962153221">
              <w:marLeft w:val="240"/>
              <w:marRight w:val="0"/>
              <w:marTop w:val="0"/>
              <w:marBottom w:val="0"/>
              <w:divBdr>
                <w:top w:val="none" w:sz="0" w:space="0" w:color="auto"/>
                <w:left w:val="none" w:sz="0" w:space="0" w:color="auto"/>
                <w:bottom w:val="none" w:sz="0" w:space="0" w:color="auto"/>
                <w:right w:val="none" w:sz="0" w:space="0" w:color="auto"/>
              </w:divBdr>
            </w:div>
            <w:div w:id="288516215">
              <w:marLeft w:val="240"/>
              <w:marRight w:val="0"/>
              <w:marTop w:val="0"/>
              <w:marBottom w:val="0"/>
              <w:divBdr>
                <w:top w:val="none" w:sz="0" w:space="0" w:color="auto"/>
                <w:left w:val="none" w:sz="0" w:space="0" w:color="auto"/>
                <w:bottom w:val="none" w:sz="0" w:space="0" w:color="auto"/>
                <w:right w:val="none" w:sz="0" w:space="0" w:color="auto"/>
              </w:divBdr>
            </w:div>
            <w:div w:id="1205828756">
              <w:marLeft w:val="240"/>
              <w:marRight w:val="0"/>
              <w:marTop w:val="0"/>
              <w:marBottom w:val="0"/>
              <w:divBdr>
                <w:top w:val="none" w:sz="0" w:space="0" w:color="auto"/>
                <w:left w:val="none" w:sz="0" w:space="0" w:color="auto"/>
                <w:bottom w:val="none" w:sz="0" w:space="0" w:color="auto"/>
                <w:right w:val="none" w:sz="0" w:space="0" w:color="auto"/>
              </w:divBdr>
            </w:div>
            <w:div w:id="1797947288">
              <w:marLeft w:val="240"/>
              <w:marRight w:val="0"/>
              <w:marTop w:val="0"/>
              <w:marBottom w:val="0"/>
              <w:divBdr>
                <w:top w:val="none" w:sz="0" w:space="0" w:color="auto"/>
                <w:left w:val="none" w:sz="0" w:space="0" w:color="auto"/>
                <w:bottom w:val="none" w:sz="0" w:space="0" w:color="auto"/>
                <w:right w:val="none" w:sz="0" w:space="0" w:color="auto"/>
              </w:divBdr>
            </w:div>
            <w:div w:id="536894222">
              <w:marLeft w:val="240"/>
              <w:marRight w:val="0"/>
              <w:marTop w:val="0"/>
              <w:marBottom w:val="0"/>
              <w:divBdr>
                <w:top w:val="none" w:sz="0" w:space="0" w:color="auto"/>
                <w:left w:val="none" w:sz="0" w:space="0" w:color="auto"/>
                <w:bottom w:val="none" w:sz="0" w:space="0" w:color="auto"/>
                <w:right w:val="none" w:sz="0" w:space="0" w:color="auto"/>
              </w:divBdr>
            </w:div>
            <w:div w:id="1568612318">
              <w:marLeft w:val="240"/>
              <w:marRight w:val="0"/>
              <w:marTop w:val="0"/>
              <w:marBottom w:val="0"/>
              <w:divBdr>
                <w:top w:val="none" w:sz="0" w:space="0" w:color="auto"/>
                <w:left w:val="none" w:sz="0" w:space="0" w:color="auto"/>
                <w:bottom w:val="none" w:sz="0" w:space="0" w:color="auto"/>
                <w:right w:val="none" w:sz="0" w:space="0" w:color="auto"/>
              </w:divBdr>
            </w:div>
            <w:div w:id="515461679">
              <w:marLeft w:val="240"/>
              <w:marRight w:val="0"/>
              <w:marTop w:val="0"/>
              <w:marBottom w:val="0"/>
              <w:divBdr>
                <w:top w:val="none" w:sz="0" w:space="0" w:color="auto"/>
                <w:left w:val="none" w:sz="0" w:space="0" w:color="auto"/>
                <w:bottom w:val="none" w:sz="0" w:space="0" w:color="auto"/>
                <w:right w:val="none" w:sz="0" w:space="0" w:color="auto"/>
              </w:divBdr>
            </w:div>
            <w:div w:id="1864783595">
              <w:marLeft w:val="240"/>
              <w:marRight w:val="0"/>
              <w:marTop w:val="0"/>
              <w:marBottom w:val="0"/>
              <w:divBdr>
                <w:top w:val="none" w:sz="0" w:space="0" w:color="auto"/>
                <w:left w:val="none" w:sz="0" w:space="0" w:color="auto"/>
                <w:bottom w:val="none" w:sz="0" w:space="0" w:color="auto"/>
                <w:right w:val="none" w:sz="0" w:space="0" w:color="auto"/>
              </w:divBdr>
            </w:div>
            <w:div w:id="120657594">
              <w:marLeft w:val="240"/>
              <w:marRight w:val="0"/>
              <w:marTop w:val="0"/>
              <w:marBottom w:val="0"/>
              <w:divBdr>
                <w:top w:val="none" w:sz="0" w:space="0" w:color="auto"/>
                <w:left w:val="none" w:sz="0" w:space="0" w:color="auto"/>
                <w:bottom w:val="none" w:sz="0" w:space="0" w:color="auto"/>
                <w:right w:val="none" w:sz="0" w:space="0" w:color="auto"/>
              </w:divBdr>
            </w:div>
            <w:div w:id="1876039199">
              <w:marLeft w:val="240"/>
              <w:marRight w:val="0"/>
              <w:marTop w:val="0"/>
              <w:marBottom w:val="0"/>
              <w:divBdr>
                <w:top w:val="none" w:sz="0" w:space="0" w:color="auto"/>
                <w:left w:val="none" w:sz="0" w:space="0" w:color="auto"/>
                <w:bottom w:val="none" w:sz="0" w:space="0" w:color="auto"/>
                <w:right w:val="none" w:sz="0" w:space="0" w:color="auto"/>
              </w:divBdr>
            </w:div>
            <w:div w:id="807671434">
              <w:marLeft w:val="240"/>
              <w:marRight w:val="0"/>
              <w:marTop w:val="0"/>
              <w:marBottom w:val="0"/>
              <w:divBdr>
                <w:top w:val="none" w:sz="0" w:space="0" w:color="auto"/>
                <w:left w:val="none" w:sz="0" w:space="0" w:color="auto"/>
                <w:bottom w:val="none" w:sz="0" w:space="0" w:color="auto"/>
                <w:right w:val="none" w:sz="0" w:space="0" w:color="auto"/>
              </w:divBdr>
            </w:div>
            <w:div w:id="1062827540">
              <w:marLeft w:val="240"/>
              <w:marRight w:val="0"/>
              <w:marTop w:val="0"/>
              <w:marBottom w:val="0"/>
              <w:divBdr>
                <w:top w:val="none" w:sz="0" w:space="0" w:color="auto"/>
                <w:left w:val="none" w:sz="0" w:space="0" w:color="auto"/>
                <w:bottom w:val="none" w:sz="0" w:space="0" w:color="auto"/>
                <w:right w:val="none" w:sz="0" w:space="0" w:color="auto"/>
              </w:divBdr>
            </w:div>
            <w:div w:id="2143033623">
              <w:marLeft w:val="240"/>
              <w:marRight w:val="0"/>
              <w:marTop w:val="0"/>
              <w:marBottom w:val="0"/>
              <w:divBdr>
                <w:top w:val="none" w:sz="0" w:space="0" w:color="auto"/>
                <w:left w:val="none" w:sz="0" w:space="0" w:color="auto"/>
                <w:bottom w:val="none" w:sz="0" w:space="0" w:color="auto"/>
                <w:right w:val="none" w:sz="0" w:space="0" w:color="auto"/>
              </w:divBdr>
            </w:div>
            <w:div w:id="155804445">
              <w:marLeft w:val="240"/>
              <w:marRight w:val="0"/>
              <w:marTop w:val="0"/>
              <w:marBottom w:val="0"/>
              <w:divBdr>
                <w:top w:val="none" w:sz="0" w:space="0" w:color="auto"/>
                <w:left w:val="none" w:sz="0" w:space="0" w:color="auto"/>
                <w:bottom w:val="none" w:sz="0" w:space="0" w:color="auto"/>
                <w:right w:val="none" w:sz="0" w:space="0" w:color="auto"/>
              </w:divBdr>
            </w:div>
            <w:div w:id="1887597368">
              <w:marLeft w:val="240"/>
              <w:marRight w:val="0"/>
              <w:marTop w:val="0"/>
              <w:marBottom w:val="0"/>
              <w:divBdr>
                <w:top w:val="none" w:sz="0" w:space="0" w:color="auto"/>
                <w:left w:val="none" w:sz="0" w:space="0" w:color="auto"/>
                <w:bottom w:val="none" w:sz="0" w:space="0" w:color="auto"/>
                <w:right w:val="none" w:sz="0" w:space="0" w:color="auto"/>
              </w:divBdr>
            </w:div>
            <w:div w:id="1330257642">
              <w:marLeft w:val="240"/>
              <w:marRight w:val="0"/>
              <w:marTop w:val="0"/>
              <w:marBottom w:val="0"/>
              <w:divBdr>
                <w:top w:val="none" w:sz="0" w:space="0" w:color="auto"/>
                <w:left w:val="none" w:sz="0" w:space="0" w:color="auto"/>
                <w:bottom w:val="none" w:sz="0" w:space="0" w:color="auto"/>
                <w:right w:val="none" w:sz="0" w:space="0" w:color="auto"/>
              </w:divBdr>
            </w:div>
            <w:div w:id="247153417">
              <w:marLeft w:val="240"/>
              <w:marRight w:val="0"/>
              <w:marTop w:val="0"/>
              <w:marBottom w:val="0"/>
              <w:divBdr>
                <w:top w:val="none" w:sz="0" w:space="0" w:color="auto"/>
                <w:left w:val="none" w:sz="0" w:space="0" w:color="auto"/>
                <w:bottom w:val="none" w:sz="0" w:space="0" w:color="auto"/>
                <w:right w:val="none" w:sz="0" w:space="0" w:color="auto"/>
              </w:divBdr>
            </w:div>
            <w:div w:id="1098713817">
              <w:marLeft w:val="240"/>
              <w:marRight w:val="0"/>
              <w:marTop w:val="0"/>
              <w:marBottom w:val="0"/>
              <w:divBdr>
                <w:top w:val="none" w:sz="0" w:space="0" w:color="auto"/>
                <w:left w:val="none" w:sz="0" w:space="0" w:color="auto"/>
                <w:bottom w:val="none" w:sz="0" w:space="0" w:color="auto"/>
                <w:right w:val="none" w:sz="0" w:space="0" w:color="auto"/>
              </w:divBdr>
            </w:div>
            <w:div w:id="954671999">
              <w:marLeft w:val="240"/>
              <w:marRight w:val="0"/>
              <w:marTop w:val="0"/>
              <w:marBottom w:val="0"/>
              <w:divBdr>
                <w:top w:val="none" w:sz="0" w:space="0" w:color="auto"/>
                <w:left w:val="none" w:sz="0" w:space="0" w:color="auto"/>
                <w:bottom w:val="none" w:sz="0" w:space="0" w:color="auto"/>
                <w:right w:val="none" w:sz="0" w:space="0" w:color="auto"/>
              </w:divBdr>
            </w:div>
            <w:div w:id="1170409185">
              <w:marLeft w:val="240"/>
              <w:marRight w:val="0"/>
              <w:marTop w:val="0"/>
              <w:marBottom w:val="0"/>
              <w:divBdr>
                <w:top w:val="none" w:sz="0" w:space="0" w:color="auto"/>
                <w:left w:val="none" w:sz="0" w:space="0" w:color="auto"/>
                <w:bottom w:val="none" w:sz="0" w:space="0" w:color="auto"/>
                <w:right w:val="none" w:sz="0" w:space="0" w:color="auto"/>
              </w:divBdr>
            </w:div>
            <w:div w:id="1959993713">
              <w:marLeft w:val="240"/>
              <w:marRight w:val="0"/>
              <w:marTop w:val="0"/>
              <w:marBottom w:val="0"/>
              <w:divBdr>
                <w:top w:val="none" w:sz="0" w:space="0" w:color="auto"/>
                <w:left w:val="none" w:sz="0" w:space="0" w:color="auto"/>
                <w:bottom w:val="none" w:sz="0" w:space="0" w:color="auto"/>
                <w:right w:val="none" w:sz="0" w:space="0" w:color="auto"/>
              </w:divBdr>
            </w:div>
            <w:div w:id="1889414596">
              <w:marLeft w:val="240"/>
              <w:marRight w:val="0"/>
              <w:marTop w:val="0"/>
              <w:marBottom w:val="0"/>
              <w:divBdr>
                <w:top w:val="none" w:sz="0" w:space="0" w:color="auto"/>
                <w:left w:val="none" w:sz="0" w:space="0" w:color="auto"/>
                <w:bottom w:val="none" w:sz="0" w:space="0" w:color="auto"/>
                <w:right w:val="none" w:sz="0" w:space="0" w:color="auto"/>
              </w:divBdr>
            </w:div>
            <w:div w:id="1263611096">
              <w:marLeft w:val="240"/>
              <w:marRight w:val="0"/>
              <w:marTop w:val="0"/>
              <w:marBottom w:val="0"/>
              <w:divBdr>
                <w:top w:val="none" w:sz="0" w:space="0" w:color="auto"/>
                <w:left w:val="none" w:sz="0" w:space="0" w:color="auto"/>
                <w:bottom w:val="none" w:sz="0" w:space="0" w:color="auto"/>
                <w:right w:val="none" w:sz="0" w:space="0" w:color="auto"/>
              </w:divBdr>
            </w:div>
            <w:div w:id="2102994384">
              <w:marLeft w:val="240"/>
              <w:marRight w:val="0"/>
              <w:marTop w:val="0"/>
              <w:marBottom w:val="0"/>
              <w:divBdr>
                <w:top w:val="none" w:sz="0" w:space="0" w:color="auto"/>
                <w:left w:val="none" w:sz="0" w:space="0" w:color="auto"/>
                <w:bottom w:val="none" w:sz="0" w:space="0" w:color="auto"/>
                <w:right w:val="none" w:sz="0" w:space="0" w:color="auto"/>
              </w:divBdr>
            </w:div>
            <w:div w:id="659239768">
              <w:marLeft w:val="240"/>
              <w:marRight w:val="0"/>
              <w:marTop w:val="0"/>
              <w:marBottom w:val="0"/>
              <w:divBdr>
                <w:top w:val="none" w:sz="0" w:space="0" w:color="auto"/>
                <w:left w:val="none" w:sz="0" w:space="0" w:color="auto"/>
                <w:bottom w:val="none" w:sz="0" w:space="0" w:color="auto"/>
                <w:right w:val="none" w:sz="0" w:space="0" w:color="auto"/>
              </w:divBdr>
            </w:div>
          </w:divsChild>
        </w:div>
        <w:div w:id="764350527">
          <w:marLeft w:val="0"/>
          <w:marRight w:val="0"/>
          <w:marTop w:val="0"/>
          <w:marBottom w:val="0"/>
          <w:divBdr>
            <w:top w:val="none" w:sz="0" w:space="0" w:color="auto"/>
            <w:left w:val="none" w:sz="0" w:space="0" w:color="auto"/>
            <w:bottom w:val="none" w:sz="0" w:space="0" w:color="auto"/>
            <w:right w:val="none" w:sz="0" w:space="0" w:color="auto"/>
          </w:divBdr>
          <w:divsChild>
            <w:div w:id="691764180">
              <w:marLeft w:val="0"/>
              <w:marRight w:val="0"/>
              <w:marTop w:val="0"/>
              <w:marBottom w:val="0"/>
              <w:divBdr>
                <w:top w:val="none" w:sz="0" w:space="0" w:color="auto"/>
                <w:left w:val="none" w:sz="0" w:space="0" w:color="auto"/>
                <w:bottom w:val="none" w:sz="0" w:space="0" w:color="auto"/>
                <w:right w:val="none" w:sz="0" w:space="0" w:color="auto"/>
              </w:divBdr>
              <w:divsChild>
                <w:div w:id="1406605148">
                  <w:marLeft w:val="0"/>
                  <w:marRight w:val="0"/>
                  <w:marTop w:val="0"/>
                  <w:marBottom w:val="0"/>
                  <w:divBdr>
                    <w:top w:val="none" w:sz="0" w:space="0" w:color="auto"/>
                    <w:left w:val="none" w:sz="0" w:space="0" w:color="auto"/>
                    <w:bottom w:val="none" w:sz="0" w:space="0" w:color="auto"/>
                    <w:right w:val="none" w:sz="0" w:space="0" w:color="auto"/>
                  </w:divBdr>
                  <w:divsChild>
                    <w:div w:id="64469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revo-info.ru/articles/22826.html" TargetMode="External"/><Relationship Id="rId18" Type="http://schemas.openxmlformats.org/officeDocument/2006/relationships/hyperlink" Target="https://drevo-info.ru/articles/2992.html" TargetMode="External"/><Relationship Id="rId26" Type="http://schemas.openxmlformats.org/officeDocument/2006/relationships/hyperlink" Target="https://drevo-info.ru/articles/524.html" TargetMode="External"/><Relationship Id="rId39" Type="http://schemas.openxmlformats.org/officeDocument/2006/relationships/hyperlink" Target="https://drevo-info.ru/articles/385.html" TargetMode="External"/><Relationship Id="rId21" Type="http://schemas.openxmlformats.org/officeDocument/2006/relationships/hyperlink" Target="https://drevo-info.ru/articles/147.html" TargetMode="External"/><Relationship Id="rId34" Type="http://schemas.openxmlformats.org/officeDocument/2006/relationships/hyperlink" Target="https://drevo-info.ru/articles/1717.html" TargetMode="External"/><Relationship Id="rId42" Type="http://schemas.openxmlformats.org/officeDocument/2006/relationships/hyperlink" Target="https://drevo-info.ru/articles/1201.html" TargetMode="External"/><Relationship Id="rId47" Type="http://schemas.openxmlformats.org/officeDocument/2006/relationships/hyperlink" Target="https://drevo-info.ru/articles/662.html" TargetMode="External"/><Relationship Id="rId50" Type="http://schemas.openxmlformats.org/officeDocument/2006/relationships/hyperlink" Target="https://drevo-info.ru/articles/1056.html" TargetMode="External"/><Relationship Id="rId55" Type="http://schemas.openxmlformats.org/officeDocument/2006/relationships/hyperlink" Target="https://drevo-info.ru/articles/1056.html" TargetMode="External"/><Relationship Id="rId63" Type="http://schemas.openxmlformats.org/officeDocument/2006/relationships/hyperlink" Target="https://drevo-info.ru/articles/4071.html" TargetMode="External"/><Relationship Id="rId68" Type="http://schemas.openxmlformats.org/officeDocument/2006/relationships/hyperlink" Target="https://drevo-info.ru/articles/find/%D0%9A%D0%90%D0%A0%D0%90%D0%91%D0%90%D0%A1.html" TargetMode="External"/><Relationship Id="rId76" Type="http://schemas.openxmlformats.org/officeDocument/2006/relationships/hyperlink" Target="https://drevo-info.ru/articles/3189.html" TargetMode="External"/><Relationship Id="rId7" Type="http://schemas.openxmlformats.org/officeDocument/2006/relationships/hyperlink" Target="https://drevo-info.ru/articles/1318.html" TargetMode="External"/><Relationship Id="rId71" Type="http://schemas.openxmlformats.org/officeDocument/2006/relationships/hyperlink" Target="https://drevo-info.ru/articles/157.html" TargetMode="External"/><Relationship Id="rId2" Type="http://schemas.openxmlformats.org/officeDocument/2006/relationships/styles" Target="styles.xml"/><Relationship Id="rId16" Type="http://schemas.openxmlformats.org/officeDocument/2006/relationships/hyperlink" Target="https://drevo-info.ru/articles/161.html" TargetMode="External"/><Relationship Id="rId29" Type="http://schemas.openxmlformats.org/officeDocument/2006/relationships/hyperlink" Target="https://drevo-info.ru/articles/18200.html" TargetMode="External"/><Relationship Id="rId11" Type="http://schemas.openxmlformats.org/officeDocument/2006/relationships/hyperlink" Target="https://drevo-info.ru/articles/24640.html" TargetMode="External"/><Relationship Id="rId24" Type="http://schemas.openxmlformats.org/officeDocument/2006/relationships/hyperlink" Target="https://drevo-info.ru/articles/2387.html" TargetMode="External"/><Relationship Id="rId32" Type="http://schemas.openxmlformats.org/officeDocument/2006/relationships/hyperlink" Target="https://drevo-info.ru/articles/1717.html" TargetMode="External"/><Relationship Id="rId37" Type="http://schemas.openxmlformats.org/officeDocument/2006/relationships/hyperlink" Target="https://drevo-info.ru/pictures/4788.html" TargetMode="External"/><Relationship Id="rId40" Type="http://schemas.openxmlformats.org/officeDocument/2006/relationships/hyperlink" Target="https://drevo-info.ru/articles/find/%D0%9C%D0%9E%D0%A1%D0%9A%D0%9E%D0%92%D0%A1%D0%9A%D0%98%D0%99+%D0%A1%D0%98%D0%9C%D0%95%D0%9E%D0%9D%D0%9E%D0%92%D0%A1%D0%9A%D0%98%D0%99+%D0%A5%D0%A0%D0%90%D0%9C.html" TargetMode="External"/><Relationship Id="rId45" Type="http://schemas.openxmlformats.org/officeDocument/2006/relationships/hyperlink" Target="https://drevo-info.ru/articles/176.html" TargetMode="External"/><Relationship Id="rId53" Type="http://schemas.openxmlformats.org/officeDocument/2006/relationships/hyperlink" Target="https://drevo-info.ru/articles/1056.html" TargetMode="External"/><Relationship Id="rId58" Type="http://schemas.openxmlformats.org/officeDocument/2006/relationships/hyperlink" Target="https://drevo-info.ru/articles/find/%D0%A1%D0%95%D0%A0%D0%93%D0%98%D0%95%D0%92%D0%9E-%D0%9F%D0%9E%D0%A1%D0%90%D0%94%D0%A1%D0%9A%D0%98%D0%99+%D0%98%D0%9B%D0%AC%D0%98%D0%9D%D0%A1%D0%9A%D0%98%D0%99+%D0%A5%D0%A0%D0%90%D0%9C.html" TargetMode="External"/><Relationship Id="rId66" Type="http://schemas.openxmlformats.org/officeDocument/2006/relationships/hyperlink" Target="https://drevo-info.ru/articles/3465.html" TargetMode="External"/><Relationship Id="rId74" Type="http://schemas.openxmlformats.org/officeDocument/2006/relationships/hyperlink" Target="https://drevo-info.ru/articles/find/%D0%A1%D0%9F%D0%90%D0%A1%D0%A1%D0%9A+%28%D0%9A%D0%90%D0%97%D0%90%D0%A5%D0%A1%D0%A2%D0%90%D0%9D%29.html" TargetMode="External"/><Relationship Id="rId79" Type="http://schemas.openxmlformats.org/officeDocument/2006/relationships/hyperlink" Target="https://drevo-info.ru/articles/17581.html" TargetMode="External"/><Relationship Id="rId5" Type="http://schemas.openxmlformats.org/officeDocument/2006/relationships/hyperlink" Target="https://drevo-info.ru/pictures/4787.html" TargetMode="External"/><Relationship Id="rId61" Type="http://schemas.openxmlformats.org/officeDocument/2006/relationships/hyperlink" Target="https://drevo-info.ru/pictures/4789.html" TargetMode="External"/><Relationship Id="rId82" Type="http://schemas.openxmlformats.org/officeDocument/2006/relationships/theme" Target="theme/theme1.xml"/><Relationship Id="rId10" Type="http://schemas.openxmlformats.org/officeDocument/2006/relationships/hyperlink" Target="https://drevo-info.ru/articles/157.html" TargetMode="External"/><Relationship Id="rId19" Type="http://schemas.openxmlformats.org/officeDocument/2006/relationships/hyperlink" Target="https://drevo-info.ru/articles/494.html" TargetMode="External"/><Relationship Id="rId31" Type="http://schemas.openxmlformats.org/officeDocument/2006/relationships/image" Target="media/image2.jpeg"/><Relationship Id="rId44" Type="http://schemas.openxmlformats.org/officeDocument/2006/relationships/hyperlink" Target="https://drevo-info.ru/articles/23358.html" TargetMode="External"/><Relationship Id="rId52" Type="http://schemas.openxmlformats.org/officeDocument/2006/relationships/hyperlink" Target="https://drevo-info.ru/articles/2992.html" TargetMode="External"/><Relationship Id="rId60" Type="http://schemas.openxmlformats.org/officeDocument/2006/relationships/hyperlink" Target="https://drevo-info.ru/articles/3116.html" TargetMode="External"/><Relationship Id="rId65" Type="http://schemas.openxmlformats.org/officeDocument/2006/relationships/hyperlink" Target="https://drevo-info.ru/articles/3116.html" TargetMode="External"/><Relationship Id="rId73" Type="http://schemas.openxmlformats.org/officeDocument/2006/relationships/hyperlink" Target="https://drevo-info.ru/articles/21986.html" TargetMode="External"/><Relationship Id="rId78" Type="http://schemas.openxmlformats.org/officeDocument/2006/relationships/hyperlink" Target="http://www.pstbi.ru/bin/nkws.exe/ans/newmr/?HYZ9EJxGHoxITYZCF2JMTcCid6qUtu0fc74fsuOZfOXjTX2tAnZyV8Kfc5tjNqkiAH**"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evo-info.ru/articles/1201.html" TargetMode="External"/><Relationship Id="rId14" Type="http://schemas.openxmlformats.org/officeDocument/2006/relationships/hyperlink" Target="https://drevo-info.ru/articles/2579.html" TargetMode="External"/><Relationship Id="rId22" Type="http://schemas.openxmlformats.org/officeDocument/2006/relationships/hyperlink" Target="https://drevo-info.ru/articles/72.html" TargetMode="External"/><Relationship Id="rId27" Type="http://schemas.openxmlformats.org/officeDocument/2006/relationships/hyperlink" Target="https://drevo-info.ru/articles/5218.html" TargetMode="External"/><Relationship Id="rId30" Type="http://schemas.openxmlformats.org/officeDocument/2006/relationships/hyperlink" Target="https://drevo-info.ru/pictures/4790.html" TargetMode="External"/><Relationship Id="rId35" Type="http://schemas.openxmlformats.org/officeDocument/2006/relationships/hyperlink" Target="https://drevo-info.ru/articles/823.html" TargetMode="External"/><Relationship Id="rId43" Type="http://schemas.openxmlformats.org/officeDocument/2006/relationships/hyperlink" Target="https://drevo-info.ru/articles/182.html" TargetMode="External"/><Relationship Id="rId48" Type="http://schemas.openxmlformats.org/officeDocument/2006/relationships/hyperlink" Target="https://drevo-info.ru/articles/3783.html" TargetMode="External"/><Relationship Id="rId56" Type="http://schemas.openxmlformats.org/officeDocument/2006/relationships/hyperlink" Target="https://drevo-info.ru/articles/find/%D0%A1%D0%95%D0%A0%D0%93%D0%98%D0%95%D0%92%D0%9E-%D0%9F%D0%9E%D0%A1%D0%90%D0%94%D0%A1%D0%9A%D0%98%D0%99+%D0%98%D0%9B%D0%AC%D0%98%D0%9D%D0%A1%D0%9A%D0%98%D0%99+%D0%A5%D0%A0%D0%90%D0%9C.html" TargetMode="External"/><Relationship Id="rId64" Type="http://schemas.openxmlformats.org/officeDocument/2006/relationships/hyperlink" Target="https://drevo-info.ru/articles/2992.html" TargetMode="External"/><Relationship Id="rId69" Type="http://schemas.openxmlformats.org/officeDocument/2006/relationships/hyperlink" Target="https://drevo-info.ru/articles/14093.html" TargetMode="External"/><Relationship Id="rId77" Type="http://schemas.openxmlformats.org/officeDocument/2006/relationships/hyperlink" Target="http://www.fond.ru/index.php?menu_id=370&amp;menu_parent_id=0&amp;person_id=409" TargetMode="External"/><Relationship Id="rId8" Type="http://schemas.openxmlformats.org/officeDocument/2006/relationships/hyperlink" Target="https://drevo-info.ru/articles/696.html" TargetMode="External"/><Relationship Id="rId51" Type="http://schemas.openxmlformats.org/officeDocument/2006/relationships/hyperlink" Target="https://drevo-info.ru/articles/find/%D0%9A%D0%90%D0%97%D0%90%D0%9D%D0%A1%D0%9A%D0%98%D0%99+%D0%A4%D0%95%D0%94%D0%9E%D0%A0.html" TargetMode="External"/><Relationship Id="rId72" Type="http://schemas.openxmlformats.org/officeDocument/2006/relationships/hyperlink" Target="https://drevo-info.ru/articles/696.html" TargetMode="External"/><Relationship Id="rId80" Type="http://schemas.openxmlformats.org/officeDocument/2006/relationships/hyperlink" Target="https://yandex.ru/video/preview/?filmId=11886554480985434484&amp;text=%D0%B1%D0%B5%D0%BD%D0%B5%D0%B2%D0%BE%D0%BB%D0%B5%D0%BD%D1%81%D0%BA%D0%B8%D0%B9%20%D0%BD%D0%B8%D0%BA%D0%BE%D0%BB%D0%B0%D0%B9%20%D0%B2%D0%BB%D0%B0%D0%B4%D0%B8%D0%BC%D0%B8%D1%80%D0%BE%D0%B2%D0%B8%D1%87%20%D0%BF%D1%80%D0%BE%D1%82%D0%BE%D0%B8%D0%B5%D1%80%D0%B5%D0%B9%20%D1%81%D0%B2%D1%8F%D1%89%D0%B5%D0%BD%D0%BD%D0%BE%D0%BC%D1%83%D1%87%D0%B5%D0%BD%D0%B8%D0%BA&amp;noreask=1&amp;path=wizard&amp;parent-reqid=1580758473681299-153934900051358512900115-man1-5902&amp;redircnt=1580758806.1" TargetMode="External"/><Relationship Id="rId3" Type="http://schemas.openxmlformats.org/officeDocument/2006/relationships/settings" Target="settings.xml"/><Relationship Id="rId12" Type="http://schemas.openxmlformats.org/officeDocument/2006/relationships/hyperlink" Target="https://drevo-info.ru/articles/20729.html" TargetMode="External"/><Relationship Id="rId17" Type="http://schemas.openxmlformats.org/officeDocument/2006/relationships/hyperlink" Target="https://drevo-info.ru/articles/find/%D0%A1%D0%9E%D0%9B%D0%9E%D0%92%D0%AC%D0%95%D0%92+%D0%90%D0%9B%D0%95%D0%9A%D0%A1%D0%95%D0%99+%D0%9F%D0%95%D0%A2%D0%A0%D0%9E%D0%92%D0%98%D0%A7.html" TargetMode="External"/><Relationship Id="rId25" Type="http://schemas.openxmlformats.org/officeDocument/2006/relationships/hyperlink" Target="https://drevo-info.ru/articles/1783.html" TargetMode="External"/><Relationship Id="rId33" Type="http://schemas.openxmlformats.org/officeDocument/2006/relationships/hyperlink" Target="https://drevo-info.ru/articles/find/%D0%92%D0%9E%D0%A1%D0%9A%D0%A0%D0%95%D0%A1%D0%95%D0%9D%D0%A1%D0%9A%D0%98%D0%99+%D0%92%D0%9B%D0%90%D0%94%D0%98%D0%9C%D0%98%D0%A0+%D0%90%D0%9D%D0%94%D0%A0%D0%95%D0%95%D0%92%D0%98%D0%A7.html" TargetMode="External"/><Relationship Id="rId38" Type="http://schemas.openxmlformats.org/officeDocument/2006/relationships/image" Target="media/image3.jpeg"/><Relationship Id="rId46" Type="http://schemas.openxmlformats.org/officeDocument/2006/relationships/hyperlink" Target="https://drevo-info.ru/articles/3228.html" TargetMode="External"/><Relationship Id="rId59" Type="http://schemas.openxmlformats.org/officeDocument/2006/relationships/hyperlink" Target="https://drevo-info.ru/articles/3116.html" TargetMode="External"/><Relationship Id="rId67" Type="http://schemas.openxmlformats.org/officeDocument/2006/relationships/hyperlink" Target="https://drevo-info.ru/articles/3116.html" TargetMode="External"/><Relationship Id="rId20" Type="http://schemas.openxmlformats.org/officeDocument/2006/relationships/hyperlink" Target="https://drevo-info.ru/articles/2412.html" TargetMode="External"/><Relationship Id="rId41" Type="http://schemas.openxmlformats.org/officeDocument/2006/relationships/hyperlink" Target="https://drevo-info.ru/articles/336.html" TargetMode="External"/><Relationship Id="rId54" Type="http://schemas.openxmlformats.org/officeDocument/2006/relationships/hyperlink" Target="https://drevo-info.ru/articles/1056.html" TargetMode="External"/><Relationship Id="rId62" Type="http://schemas.openxmlformats.org/officeDocument/2006/relationships/image" Target="media/image4.jpeg"/><Relationship Id="rId70" Type="http://schemas.openxmlformats.org/officeDocument/2006/relationships/hyperlink" Target="https://drevo-info.ru/articles/696.html" TargetMode="External"/><Relationship Id="rId75" Type="http://schemas.openxmlformats.org/officeDocument/2006/relationships/hyperlink" Target="https://drevo-info.ru/articles/3190.html"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drevo-info.ru/articles/1318.html" TargetMode="External"/><Relationship Id="rId23" Type="http://schemas.openxmlformats.org/officeDocument/2006/relationships/hyperlink" Target="https://drevo-info.ru/articles/3689.html" TargetMode="External"/><Relationship Id="rId28" Type="http://schemas.openxmlformats.org/officeDocument/2006/relationships/hyperlink" Target="https://drevo-info.ru/articles/72.html" TargetMode="External"/><Relationship Id="rId36" Type="http://schemas.openxmlformats.org/officeDocument/2006/relationships/hyperlink" Target="https://drevo-info.ru/articles/16764.html" TargetMode="External"/><Relationship Id="rId49" Type="http://schemas.openxmlformats.org/officeDocument/2006/relationships/hyperlink" Target="https://drevo-info.ru/articles/find/%D0%A1%D0%95%D0%A0%D0%93%D0%98%D0%95%D0%92%D0%9E-%D0%9F%D0%9E%D0%A1%D0%90%D0%94%D0%A1%D0%9A%D0%98%D0%99+%D0%92%D0%9E%D0%97%D0%9D%D0%95%D0%A1%D0%95%D0%9D%D0%A1%D0%9A%D0%98%D0%99+%D0%A5%D0%A0%D0%90%D0%9C.html" TargetMode="External"/><Relationship Id="rId57" Type="http://schemas.openxmlformats.org/officeDocument/2006/relationships/hyperlink" Target="https://drevo-info.ru/articles/105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5918</Words>
  <Characters>33738</Characters>
  <Application>Microsoft Office Word</Application>
  <DocSecurity>0</DocSecurity>
  <Lines>281</Lines>
  <Paragraphs>79</Paragraphs>
  <ScaleCrop>false</ScaleCrop>
  <Company>Grizli777</Company>
  <LinksUpToDate>false</LinksUpToDate>
  <CharactersWithSpaces>39577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cp:revision>
  <dcterms:created xsi:type="dcterms:W3CDTF">2020-02-03T19:36:00Z</dcterms:created>
  <dcterms:modified xsi:type="dcterms:W3CDTF">2020-02-03T19:46:00Z</dcterms:modified>
</cp:coreProperties>
</file>